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42455B">
      <w:pPr>
        <w:widowControl w:val="0"/>
        <w:autoSpaceDE w:val="0"/>
        <w:autoSpaceDN w:val="0"/>
        <w:adjustRightInd w:val="0"/>
        <w:spacing w:before="373"/>
        <w:jc w:val="center"/>
        <w:rPr>
          <w:rFonts w:ascii="Times New Roman" w:hAnsi="Times New Roman" w:cs="Times New Roman"/>
          <w:b/>
          <w:bCs/>
          <w:color w:val="000000"/>
          <w:sz w:val="49"/>
          <w:szCs w:val="49"/>
        </w:rPr>
      </w:pPr>
      <w:bookmarkStart w:id="0" w:name="N10001"/>
      <w:bookmarkEnd w:id="0"/>
      <w:r>
        <w:rPr>
          <w:rFonts w:ascii="Times New Roman" w:hAnsi="Times New Roman" w:cs="Times New Roman"/>
          <w:b/>
          <w:bCs/>
          <w:color w:val="000000"/>
          <w:sz w:val="49"/>
          <w:szCs w:val="49"/>
        </w:rPr>
        <w:t>СЦЕНАРИЙ</w:t>
      </w:r>
      <w:r>
        <w:rPr>
          <w:rFonts w:ascii="Times New Roman" w:hAnsi="Times New Roman" w:cs="Times New Roman"/>
          <w:b/>
          <w:bCs/>
          <w:color w:val="000000"/>
          <w:sz w:val="49"/>
          <w:szCs w:val="49"/>
        </w:rPr>
        <w:t xml:space="preserve"> </w:t>
      </w:r>
      <w:r>
        <w:rPr>
          <w:rFonts w:ascii="Times New Roman" w:hAnsi="Times New Roman" w:cs="Times New Roman"/>
          <w:b/>
          <w:bCs/>
          <w:color w:val="000000"/>
          <w:sz w:val="49"/>
          <w:szCs w:val="49"/>
        </w:rPr>
        <w:t>НА</w:t>
      </w:r>
      <w:r>
        <w:rPr>
          <w:rFonts w:ascii="Times New Roman" w:hAnsi="Times New Roman" w:cs="Times New Roman"/>
          <w:b/>
          <w:bCs/>
          <w:color w:val="000000"/>
          <w:sz w:val="49"/>
          <w:szCs w:val="49"/>
        </w:rPr>
        <w:t xml:space="preserve"> </w:t>
      </w:r>
      <w:r>
        <w:rPr>
          <w:rFonts w:ascii="Times New Roman" w:hAnsi="Times New Roman" w:cs="Times New Roman"/>
          <w:b/>
          <w:bCs/>
          <w:color w:val="000000"/>
          <w:sz w:val="49"/>
          <w:szCs w:val="49"/>
        </w:rPr>
        <w:t>ЕКСПОЗИЦИЯ</w:t>
      </w:r>
      <w:r>
        <w:rPr>
          <w:rFonts w:ascii="Times New Roman" w:hAnsi="Times New Roman" w:cs="Times New Roman"/>
          <w:b/>
          <w:bCs/>
          <w:color w:val="000000"/>
          <w:sz w:val="49"/>
          <w:szCs w:val="49"/>
        </w:rPr>
        <w:t xml:space="preserve"> </w:t>
      </w:r>
      <w:r>
        <w:rPr>
          <w:rFonts w:ascii="Times New Roman" w:hAnsi="Times New Roman" w:cs="Times New Roman"/>
          <w:b/>
          <w:bCs/>
          <w:color w:val="000000"/>
          <w:sz w:val="49"/>
          <w:szCs w:val="49"/>
        </w:rPr>
        <w:t>ЗА</w:t>
      </w:r>
      <w:r>
        <w:rPr>
          <w:rFonts w:ascii="Times New Roman" w:hAnsi="Times New Roman" w:cs="Times New Roman"/>
          <w:b/>
          <w:bCs/>
          <w:color w:val="000000"/>
          <w:sz w:val="49"/>
          <w:szCs w:val="49"/>
        </w:rPr>
        <w:t xml:space="preserve"> </w:t>
      </w:r>
      <w:r>
        <w:rPr>
          <w:rFonts w:ascii="Times New Roman" w:hAnsi="Times New Roman" w:cs="Times New Roman"/>
          <w:b/>
          <w:bCs/>
          <w:color w:val="000000"/>
          <w:sz w:val="49"/>
          <w:szCs w:val="49"/>
        </w:rPr>
        <w:t>СЪОБЩАВАНЕ</w:t>
      </w:r>
    </w:p>
    <w:p w:rsidR="00000000" w:rsidRDefault="0042455B">
      <w:pPr>
        <w:widowControl w:val="0"/>
        <w:autoSpaceDE w:val="0"/>
        <w:autoSpaceDN w:val="0"/>
        <w:adjustRightInd w:val="0"/>
        <w:spacing w:before="2880"/>
        <w:rPr>
          <w:rFonts w:ascii="Times New Roman" w:hAnsi="Times New Roman" w:cs="Times New Roman"/>
          <w:color w:val="000000"/>
          <w:sz w:val="20"/>
          <w:szCs w:val="20"/>
        </w:rPr>
      </w:pPr>
      <w:r>
        <w:rPr>
          <w:rFonts w:ascii="Times New Roman" w:hAnsi="Times New Roman" w:cs="Times New Roman"/>
          <w:b/>
          <w:bCs/>
          <w:color w:val="000000"/>
          <w:sz w:val="20"/>
          <w:szCs w:val="20"/>
        </w:rPr>
        <w:t>Наименование</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вещество</w:t>
      </w:r>
      <w:r>
        <w:rPr>
          <w:rFonts w:ascii="Times New Roman" w:hAnsi="Times New Roman" w:cs="Times New Roman"/>
          <w:b/>
          <w:bCs/>
          <w:color w:val="000000"/>
          <w:sz w:val="20"/>
          <w:szCs w:val="20"/>
        </w:rPr>
        <w:t xml:space="preserve">: </w:t>
      </w:r>
      <w:r>
        <w:rPr>
          <w:rFonts w:ascii="Times New Roman" w:hAnsi="Times New Roman" w:cs="Times New Roman"/>
          <w:color w:val="000000"/>
          <w:sz w:val="20"/>
          <w:szCs w:val="20"/>
        </w:rPr>
        <w:t>calcium chloride</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 xml:space="preserve">EC </w:t>
      </w:r>
      <w:r>
        <w:rPr>
          <w:rFonts w:ascii="Times New Roman" w:hAnsi="Times New Roman" w:cs="Times New Roman"/>
          <w:b/>
          <w:bCs/>
          <w:color w:val="000000"/>
          <w:sz w:val="20"/>
          <w:szCs w:val="20"/>
        </w:rPr>
        <w:t>номер</w:t>
      </w:r>
      <w:r>
        <w:rPr>
          <w:rFonts w:ascii="Times New Roman" w:hAnsi="Times New Roman" w:cs="Times New Roman"/>
          <w:b/>
          <w:bCs/>
          <w:color w:val="000000"/>
          <w:sz w:val="20"/>
          <w:szCs w:val="20"/>
        </w:rPr>
        <w:t xml:space="preserve">: </w:t>
      </w:r>
      <w:r>
        <w:rPr>
          <w:rFonts w:ascii="Times New Roman" w:hAnsi="Times New Roman" w:cs="Times New Roman"/>
          <w:color w:val="000000"/>
          <w:sz w:val="20"/>
          <w:szCs w:val="20"/>
        </w:rPr>
        <w:t>233-140-8</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 xml:space="preserve">CAS </w:t>
      </w:r>
      <w:r>
        <w:rPr>
          <w:rFonts w:ascii="Times New Roman" w:hAnsi="Times New Roman" w:cs="Times New Roman"/>
          <w:b/>
          <w:bCs/>
          <w:color w:val="000000"/>
          <w:sz w:val="20"/>
          <w:szCs w:val="20"/>
        </w:rPr>
        <w:t>номер</w:t>
      </w:r>
      <w:r>
        <w:rPr>
          <w:rFonts w:ascii="Times New Roman" w:hAnsi="Times New Roman" w:cs="Times New Roman"/>
          <w:b/>
          <w:bCs/>
          <w:color w:val="000000"/>
          <w:sz w:val="20"/>
          <w:szCs w:val="20"/>
        </w:rPr>
        <w:t xml:space="preserve">: </w:t>
      </w:r>
      <w:r>
        <w:rPr>
          <w:rFonts w:ascii="Times New Roman" w:hAnsi="Times New Roman" w:cs="Times New Roman"/>
          <w:color w:val="000000"/>
          <w:sz w:val="20"/>
          <w:szCs w:val="20"/>
        </w:rPr>
        <w:t>10043-52-4</w:t>
      </w:r>
    </w:p>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Регистрационен</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Номер</w:t>
      </w:r>
      <w:r>
        <w:rPr>
          <w:rFonts w:ascii="Times New Roman" w:hAnsi="Times New Roman" w:cs="Times New Roman"/>
          <w:b/>
          <w:bCs/>
          <w:color w:val="000000"/>
          <w:sz w:val="20"/>
          <w:szCs w:val="20"/>
        </w:rPr>
        <w:t>:</w:t>
      </w:r>
    </w:p>
    <w:p w:rsidR="00000000" w:rsidRDefault="0042455B">
      <w:pPr>
        <w:widowControl w:val="0"/>
        <w:autoSpaceDE w:val="0"/>
        <w:autoSpaceDN w:val="0"/>
        <w:adjustRightInd w:val="0"/>
        <w:rPr>
          <w:rFonts w:ascii="Times New Roman" w:hAnsi="Times New Roman" w:cs="Times New Roman"/>
          <w:color w:val="000000"/>
          <w:sz w:val="20"/>
          <w:szCs w:val="20"/>
        </w:rPr>
      </w:pPr>
      <w:bookmarkStart w:id="1" w:name="DateOfGeneration"/>
      <w:bookmarkEnd w:id="1"/>
      <w:r>
        <w:rPr>
          <w:rFonts w:ascii="Times New Roman" w:hAnsi="Times New Roman" w:cs="Times New Roman"/>
          <w:b/>
          <w:bCs/>
          <w:color w:val="000000"/>
          <w:sz w:val="20"/>
          <w:szCs w:val="20"/>
        </w:rPr>
        <w:t>Дата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генериране</w:t>
      </w:r>
      <w:r>
        <w:rPr>
          <w:rFonts w:ascii="Times New Roman" w:hAnsi="Times New Roman" w:cs="Times New Roman"/>
          <w:b/>
          <w:bCs/>
          <w:color w:val="000000"/>
          <w:sz w:val="20"/>
          <w:szCs w:val="20"/>
        </w:rPr>
        <w:t>/</w:t>
      </w:r>
      <w:r>
        <w:rPr>
          <w:rFonts w:ascii="Times New Roman" w:hAnsi="Times New Roman" w:cs="Times New Roman"/>
          <w:b/>
          <w:bCs/>
          <w:color w:val="000000"/>
          <w:sz w:val="20"/>
          <w:szCs w:val="20"/>
        </w:rPr>
        <w:t>преработка</w:t>
      </w:r>
      <w:r>
        <w:rPr>
          <w:rFonts w:ascii="Times New Roman" w:hAnsi="Times New Roman" w:cs="Times New Roman"/>
          <w:b/>
          <w:bCs/>
          <w:color w:val="000000"/>
          <w:sz w:val="20"/>
          <w:szCs w:val="20"/>
        </w:rPr>
        <w:t xml:space="preserve">: </w:t>
      </w:r>
      <w:r>
        <w:rPr>
          <w:rFonts w:ascii="Times New Roman" w:hAnsi="Times New Roman" w:cs="Times New Roman"/>
          <w:color w:val="000000"/>
          <w:sz w:val="20"/>
          <w:szCs w:val="20"/>
        </w:rPr>
        <w:t>16/04/2020</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Автор</w:t>
      </w:r>
      <w:r>
        <w:rPr>
          <w:rFonts w:ascii="Times New Roman" w:hAnsi="Times New Roman" w:cs="Times New Roman"/>
          <w:b/>
          <w:bCs/>
          <w:color w:val="000000"/>
          <w:sz w:val="20"/>
          <w:szCs w:val="20"/>
        </w:rPr>
        <w:t xml:space="preserve">: </w:t>
      </w:r>
      <w:r>
        <w:rPr>
          <w:rFonts w:ascii="Times New Roman" w:hAnsi="Times New Roman" w:cs="Times New Roman"/>
          <w:color w:val="000000"/>
          <w:sz w:val="20"/>
          <w:szCs w:val="20"/>
        </w:rPr>
        <w:t>Apeiron-Team NV</w:t>
      </w:r>
    </w:p>
    <w:p w:rsidR="00000000" w:rsidRDefault="0042455B">
      <w:pPr>
        <w:widowControl w:val="0"/>
        <w:autoSpaceDE w:val="0"/>
        <w:autoSpaceDN w:val="0"/>
        <w:adjustRightInd w:val="0"/>
        <w:rPr>
          <w:rFonts w:ascii="Arial" w:hAnsi="Arial" w:cs="Arial"/>
        </w:rPr>
        <w:sectPr w:rsidR="00000000">
          <w:headerReference w:type="default" r:id="rId6"/>
          <w:footerReference w:type="default" r:id="rId7"/>
          <w:pgSz w:w="11905" w:h="16837"/>
          <w:pgMar w:top="1440" w:right="1440" w:bottom="1440" w:left="1440" w:header="720" w:footer="720" w:gutter="0"/>
          <w:cols w:space="720"/>
          <w:noEndnote/>
        </w:sectPr>
      </w:pPr>
    </w:p>
    <w:p w:rsidR="00000000" w:rsidRDefault="0042455B">
      <w:pPr>
        <w:widowControl w:val="0"/>
        <w:autoSpaceDE w:val="0"/>
        <w:autoSpaceDN w:val="0"/>
        <w:adjustRightInd w:val="0"/>
        <w:spacing w:before="718" w:after="172"/>
        <w:rPr>
          <w:rFonts w:ascii="Times New Roman" w:hAnsi="Times New Roman" w:cs="Times New Roman"/>
          <w:b/>
          <w:bCs/>
          <w:color w:val="000000"/>
          <w:sz w:val="34"/>
          <w:szCs w:val="34"/>
        </w:rPr>
      </w:pPr>
      <w:bookmarkStart w:id="2" w:name="toc___N10001"/>
      <w:bookmarkEnd w:id="2"/>
      <w:r>
        <w:rPr>
          <w:rFonts w:ascii="Times New Roman" w:hAnsi="Times New Roman" w:cs="Times New Roman"/>
          <w:b/>
          <w:bCs/>
          <w:color w:val="000000"/>
          <w:sz w:val="34"/>
          <w:szCs w:val="34"/>
        </w:rPr>
        <w:lastRenderedPageBreak/>
        <w:t>Съдържание</w:t>
      </w:r>
    </w:p>
    <w:p w:rsidR="00000000" w:rsidRDefault="0042455B">
      <w:pPr>
        <w:widowControl w:val="0"/>
        <w:tabs>
          <w:tab w:val="right" w:leader="dot" w:pos="8968"/>
        </w:tabs>
        <w:autoSpaceDE w:val="0"/>
        <w:autoSpaceDN w:val="0"/>
        <w:adjustRightInd w:val="0"/>
        <w:ind w:right="480"/>
        <w:rPr>
          <w:rFonts w:ascii="Times New Roman" w:hAnsi="Times New Roman" w:cs="Times New Roman"/>
          <w:color w:val="000000"/>
          <w:sz w:val="20"/>
          <w:szCs w:val="20"/>
        </w:rPr>
      </w:pPr>
      <w:hyperlink r:id="rId8" w:history="1">
        <w:r>
          <w:rPr>
            <w:rFonts w:ascii="Times New Roman" w:hAnsi="Times New Roman" w:cs="Times New Roman"/>
            <w:color w:val="000000"/>
            <w:sz w:val="20"/>
            <w:szCs w:val="20"/>
          </w:rPr>
          <w:t>1. ES 1: Производство</w:t>
        </w:r>
      </w:hyperlink>
      <w:r>
        <w:rPr>
          <w:rFonts w:ascii="Times New Roman" w:hAnsi="Times New Roman" w:cs="Times New Roman"/>
          <w:color w:val="000000"/>
          <w:sz w:val="20"/>
          <w:szCs w:val="20"/>
        </w:rPr>
        <w:t xml:space="preserve"> </w:t>
      </w:r>
      <w:r>
        <w:rPr>
          <w:rFonts w:ascii="Times New Roman" w:hAnsi="Times New Roman" w:cs="Times New Roman"/>
          <w:color w:val="000000"/>
          <w:spacing w:val="-10"/>
          <w:sz w:val="20"/>
          <w:szCs w:val="20"/>
        </w:rPr>
        <w:tab/>
      </w:r>
      <w:r>
        <w:rPr>
          <w:rFonts w:ascii="Times New Roman" w:hAnsi="Times New Roman" w:cs="Times New Roman"/>
          <w:color w:val="000000"/>
          <w:sz w:val="20"/>
          <w:szCs w:val="20"/>
        </w:rPr>
        <w:t xml:space="preserve"> </w:t>
      </w:r>
      <w:hyperlink r:id="rId9" w:history="1">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 xml:space="preserve"> PAGEREF "N10033"  </w:instrText>
        </w:r>
        <w:r>
          <w:rPr>
            <w:rFonts w:ascii="Times New Roman" w:hAnsi="Times New Roman" w:cs="Times New Roman"/>
            <w:color w:val="000000"/>
            <w:sz w:val="20"/>
            <w:szCs w:val="20"/>
          </w:rPr>
          <w:fldChar w:fldCharType="separate"/>
        </w:r>
        <w:r w:rsidR="00F11166">
          <w:rPr>
            <w:rFonts w:ascii="Times New Roman" w:hAnsi="Times New Roman" w:cs="Times New Roman"/>
            <w:noProof/>
            <w:color w:val="000000"/>
            <w:sz w:val="20"/>
            <w:szCs w:val="20"/>
          </w:rPr>
          <w:t>3</w:t>
        </w:r>
        <w:r>
          <w:rPr>
            <w:rFonts w:ascii="Times New Roman" w:hAnsi="Times New Roman" w:cs="Times New Roman"/>
            <w:color w:val="000000"/>
            <w:sz w:val="20"/>
            <w:szCs w:val="20"/>
          </w:rPr>
          <w:fldChar w:fldCharType="end"/>
        </w:r>
      </w:hyperlink>
    </w:p>
    <w:p w:rsidR="00000000" w:rsidRDefault="0042455B">
      <w:pPr>
        <w:widowControl w:val="0"/>
        <w:tabs>
          <w:tab w:val="right" w:leader="dot" w:pos="8968"/>
        </w:tabs>
        <w:autoSpaceDE w:val="0"/>
        <w:autoSpaceDN w:val="0"/>
        <w:adjustRightInd w:val="0"/>
        <w:ind w:right="480"/>
        <w:rPr>
          <w:rFonts w:ascii="Times New Roman" w:hAnsi="Times New Roman" w:cs="Times New Roman"/>
          <w:color w:val="000000"/>
          <w:sz w:val="20"/>
          <w:szCs w:val="20"/>
        </w:rPr>
      </w:pPr>
      <w:hyperlink r:id="rId10" w:history="1">
        <w:r>
          <w:rPr>
            <w:rFonts w:ascii="Times New Roman" w:hAnsi="Times New Roman" w:cs="Times New Roman"/>
            <w:color w:val="000000"/>
            <w:sz w:val="20"/>
            <w:szCs w:val="20"/>
          </w:rPr>
          <w:t>2. ES 2: Формулиране или преопаковане</w:t>
        </w:r>
      </w:hyperlink>
      <w:r>
        <w:rPr>
          <w:rFonts w:ascii="Times New Roman" w:hAnsi="Times New Roman" w:cs="Times New Roman"/>
          <w:color w:val="000000"/>
          <w:sz w:val="20"/>
          <w:szCs w:val="20"/>
        </w:rPr>
        <w:t xml:space="preserve"> </w:t>
      </w:r>
      <w:r>
        <w:rPr>
          <w:rFonts w:ascii="Times New Roman" w:hAnsi="Times New Roman" w:cs="Times New Roman"/>
          <w:color w:val="000000"/>
          <w:spacing w:val="-10"/>
          <w:sz w:val="20"/>
          <w:szCs w:val="20"/>
        </w:rPr>
        <w:tab/>
      </w:r>
      <w:r>
        <w:rPr>
          <w:rFonts w:ascii="Times New Roman" w:hAnsi="Times New Roman" w:cs="Times New Roman"/>
          <w:color w:val="000000"/>
          <w:sz w:val="20"/>
          <w:szCs w:val="20"/>
        </w:rPr>
        <w:t xml:space="preserve"> </w:t>
      </w:r>
      <w:hyperlink r:id="rId11" w:history="1">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 xml:space="preserve"> PAGEREF "N10449"  </w:instrText>
        </w:r>
        <w:r>
          <w:rPr>
            <w:rFonts w:ascii="Times New Roman" w:hAnsi="Times New Roman" w:cs="Times New Roman"/>
            <w:color w:val="000000"/>
            <w:sz w:val="20"/>
            <w:szCs w:val="20"/>
          </w:rPr>
          <w:fldChar w:fldCharType="separate"/>
        </w:r>
        <w:r w:rsidR="00F11166">
          <w:rPr>
            <w:rFonts w:ascii="Times New Roman" w:hAnsi="Times New Roman" w:cs="Times New Roman"/>
            <w:noProof/>
            <w:color w:val="000000"/>
            <w:sz w:val="20"/>
            <w:szCs w:val="20"/>
          </w:rPr>
          <w:t>7</w:t>
        </w:r>
        <w:r>
          <w:rPr>
            <w:rFonts w:ascii="Times New Roman" w:hAnsi="Times New Roman" w:cs="Times New Roman"/>
            <w:color w:val="000000"/>
            <w:sz w:val="20"/>
            <w:szCs w:val="20"/>
          </w:rPr>
          <w:fldChar w:fldCharType="end"/>
        </w:r>
      </w:hyperlink>
    </w:p>
    <w:p w:rsidR="00000000" w:rsidRDefault="0042455B">
      <w:pPr>
        <w:widowControl w:val="0"/>
        <w:tabs>
          <w:tab w:val="right" w:leader="dot" w:pos="8968"/>
        </w:tabs>
        <w:autoSpaceDE w:val="0"/>
        <w:autoSpaceDN w:val="0"/>
        <w:adjustRightInd w:val="0"/>
        <w:ind w:right="480"/>
        <w:rPr>
          <w:rFonts w:ascii="Times New Roman" w:hAnsi="Times New Roman" w:cs="Times New Roman"/>
          <w:color w:val="000000"/>
          <w:sz w:val="20"/>
          <w:szCs w:val="20"/>
        </w:rPr>
      </w:pPr>
      <w:hyperlink r:id="rId12" w:history="1">
        <w:r>
          <w:rPr>
            <w:rFonts w:ascii="Times New Roman" w:hAnsi="Times New Roman" w:cs="Times New Roman"/>
            <w:color w:val="000000"/>
            <w:sz w:val="20"/>
            <w:szCs w:val="20"/>
          </w:rPr>
          <w:t>3. ES 3</w:t>
        </w:r>
        <w:r>
          <w:rPr>
            <w:rFonts w:ascii="Times New Roman" w:hAnsi="Times New Roman" w:cs="Times New Roman"/>
            <w:color w:val="000000"/>
            <w:sz w:val="20"/>
            <w:szCs w:val="20"/>
          </w:rPr>
          <w:t>: Употреба на промишлени площадки; Различни отрасли (SU 1, SU 2a, SU 2b, SU 4, SU 5, SU 6b, SU 8, SU 9, SU 11, SU 12, SU 13, SU 14, SU 15, SU 16, SU 17)</w:t>
        </w:r>
      </w:hyperlink>
      <w:r>
        <w:rPr>
          <w:rFonts w:ascii="Times New Roman" w:hAnsi="Times New Roman" w:cs="Times New Roman"/>
          <w:color w:val="000000"/>
          <w:sz w:val="20"/>
          <w:szCs w:val="20"/>
        </w:rPr>
        <w:t xml:space="preserve"> </w:t>
      </w:r>
      <w:r>
        <w:rPr>
          <w:rFonts w:ascii="Times New Roman" w:hAnsi="Times New Roman" w:cs="Times New Roman"/>
          <w:color w:val="000000"/>
          <w:spacing w:val="-10"/>
          <w:sz w:val="20"/>
          <w:szCs w:val="20"/>
        </w:rPr>
        <w:tab/>
      </w:r>
      <w:r>
        <w:rPr>
          <w:rFonts w:ascii="Times New Roman" w:hAnsi="Times New Roman" w:cs="Times New Roman"/>
          <w:color w:val="000000"/>
          <w:sz w:val="20"/>
          <w:szCs w:val="20"/>
        </w:rPr>
        <w:t xml:space="preserve"> </w:t>
      </w:r>
      <w:hyperlink r:id="rId13" w:history="1">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 xml:space="preserve"> PAGEREF "N1097D"  </w:instrText>
        </w:r>
        <w:r>
          <w:rPr>
            <w:rFonts w:ascii="Times New Roman" w:hAnsi="Times New Roman" w:cs="Times New Roman"/>
            <w:color w:val="000000"/>
            <w:sz w:val="20"/>
            <w:szCs w:val="20"/>
          </w:rPr>
          <w:fldChar w:fldCharType="separate"/>
        </w:r>
        <w:r w:rsidR="00F11166">
          <w:rPr>
            <w:rFonts w:ascii="Times New Roman" w:hAnsi="Times New Roman" w:cs="Times New Roman"/>
            <w:noProof/>
            <w:color w:val="000000"/>
            <w:sz w:val="20"/>
            <w:szCs w:val="20"/>
          </w:rPr>
          <w:t>12</w:t>
        </w:r>
        <w:r>
          <w:rPr>
            <w:rFonts w:ascii="Times New Roman" w:hAnsi="Times New Roman" w:cs="Times New Roman"/>
            <w:color w:val="000000"/>
            <w:sz w:val="20"/>
            <w:szCs w:val="20"/>
          </w:rPr>
          <w:fldChar w:fldCharType="end"/>
        </w:r>
      </w:hyperlink>
    </w:p>
    <w:p w:rsidR="00000000" w:rsidRDefault="0042455B">
      <w:pPr>
        <w:widowControl w:val="0"/>
        <w:tabs>
          <w:tab w:val="right" w:leader="dot" w:pos="8968"/>
        </w:tabs>
        <w:autoSpaceDE w:val="0"/>
        <w:autoSpaceDN w:val="0"/>
        <w:adjustRightInd w:val="0"/>
        <w:ind w:right="480"/>
        <w:rPr>
          <w:rFonts w:ascii="Times New Roman" w:hAnsi="Times New Roman" w:cs="Times New Roman"/>
          <w:color w:val="000000"/>
          <w:sz w:val="20"/>
          <w:szCs w:val="20"/>
        </w:rPr>
      </w:pPr>
      <w:hyperlink r:id="rId14" w:history="1">
        <w:r>
          <w:rPr>
            <w:rFonts w:ascii="Times New Roman" w:hAnsi="Times New Roman" w:cs="Times New Roman"/>
            <w:color w:val="000000"/>
            <w:sz w:val="20"/>
            <w:szCs w:val="20"/>
          </w:rPr>
          <w:t>4. ES 4: Широко разпространен</w:t>
        </w:r>
        <w:r>
          <w:rPr>
            <w:rFonts w:ascii="Times New Roman" w:hAnsi="Times New Roman" w:cs="Times New Roman"/>
            <w:color w:val="000000"/>
            <w:sz w:val="20"/>
            <w:szCs w:val="20"/>
          </w:rPr>
          <w:t>а употреба от професионални работници; Различни отрасли (SU 0, SU 1, SU 13, SU 19, SU 20)</w:t>
        </w:r>
      </w:hyperlink>
      <w:r>
        <w:rPr>
          <w:rFonts w:ascii="Times New Roman" w:hAnsi="Times New Roman" w:cs="Times New Roman"/>
          <w:color w:val="000000"/>
          <w:sz w:val="20"/>
          <w:szCs w:val="20"/>
        </w:rPr>
        <w:t xml:space="preserve"> </w:t>
      </w:r>
      <w:r>
        <w:rPr>
          <w:rFonts w:ascii="Times New Roman" w:hAnsi="Times New Roman" w:cs="Times New Roman"/>
          <w:color w:val="000000"/>
          <w:spacing w:val="-10"/>
          <w:sz w:val="20"/>
          <w:szCs w:val="20"/>
        </w:rPr>
        <w:tab/>
      </w:r>
      <w:r>
        <w:rPr>
          <w:rFonts w:ascii="Times New Roman" w:hAnsi="Times New Roman" w:cs="Times New Roman"/>
          <w:color w:val="000000"/>
          <w:sz w:val="20"/>
          <w:szCs w:val="20"/>
        </w:rPr>
        <w:t xml:space="preserve"> </w:t>
      </w:r>
      <w:hyperlink r:id="rId15" w:history="1">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 xml:space="preserve"> PAGEREF "N11497"  </w:instrText>
        </w:r>
        <w:r>
          <w:rPr>
            <w:rFonts w:ascii="Times New Roman" w:hAnsi="Times New Roman" w:cs="Times New Roman"/>
            <w:color w:val="000000"/>
            <w:sz w:val="20"/>
            <w:szCs w:val="20"/>
          </w:rPr>
          <w:fldChar w:fldCharType="separate"/>
        </w:r>
        <w:r w:rsidR="00F11166">
          <w:rPr>
            <w:rFonts w:ascii="Times New Roman" w:hAnsi="Times New Roman" w:cs="Times New Roman"/>
            <w:noProof/>
            <w:color w:val="000000"/>
            <w:sz w:val="20"/>
            <w:szCs w:val="20"/>
          </w:rPr>
          <w:t>23</w:t>
        </w:r>
        <w:r>
          <w:rPr>
            <w:rFonts w:ascii="Times New Roman" w:hAnsi="Times New Roman" w:cs="Times New Roman"/>
            <w:color w:val="000000"/>
            <w:sz w:val="20"/>
            <w:szCs w:val="20"/>
          </w:rPr>
          <w:fldChar w:fldCharType="end"/>
        </w:r>
      </w:hyperlink>
    </w:p>
    <w:p w:rsidR="00000000" w:rsidRDefault="0042455B">
      <w:pPr>
        <w:widowControl w:val="0"/>
        <w:tabs>
          <w:tab w:val="right" w:leader="dot" w:pos="8968"/>
        </w:tabs>
        <w:autoSpaceDE w:val="0"/>
        <w:autoSpaceDN w:val="0"/>
        <w:adjustRightInd w:val="0"/>
        <w:ind w:right="480"/>
        <w:rPr>
          <w:rFonts w:ascii="Times New Roman" w:hAnsi="Times New Roman" w:cs="Times New Roman"/>
          <w:color w:val="000000"/>
          <w:sz w:val="20"/>
          <w:szCs w:val="20"/>
        </w:rPr>
      </w:pPr>
      <w:hyperlink r:id="rId16" w:history="1">
        <w:r>
          <w:rPr>
            <w:rFonts w:ascii="Times New Roman" w:hAnsi="Times New Roman" w:cs="Times New Roman"/>
            <w:color w:val="000000"/>
            <w:sz w:val="20"/>
            <w:szCs w:val="20"/>
          </w:rPr>
          <w:t>5. ES 5: Широко разпространена употреба от професионални работници; Различни отрасли (SU 0, S</w:t>
        </w:r>
        <w:r>
          <w:rPr>
            <w:rFonts w:ascii="Times New Roman" w:hAnsi="Times New Roman" w:cs="Times New Roman"/>
            <w:color w:val="000000"/>
            <w:sz w:val="20"/>
            <w:szCs w:val="20"/>
          </w:rPr>
          <w:t>U 1, SU 5, SU 13, SU 19, SU 20)</w:t>
        </w:r>
      </w:hyperlink>
      <w:r>
        <w:rPr>
          <w:rFonts w:ascii="Times New Roman" w:hAnsi="Times New Roman" w:cs="Times New Roman"/>
          <w:color w:val="000000"/>
          <w:sz w:val="20"/>
          <w:szCs w:val="20"/>
        </w:rPr>
        <w:t xml:space="preserve"> </w:t>
      </w:r>
      <w:r>
        <w:rPr>
          <w:rFonts w:ascii="Times New Roman" w:hAnsi="Times New Roman" w:cs="Times New Roman"/>
          <w:color w:val="000000"/>
          <w:spacing w:val="-10"/>
          <w:sz w:val="20"/>
          <w:szCs w:val="20"/>
        </w:rPr>
        <w:tab/>
      </w:r>
      <w:r>
        <w:rPr>
          <w:rFonts w:ascii="Times New Roman" w:hAnsi="Times New Roman" w:cs="Times New Roman"/>
          <w:color w:val="000000"/>
          <w:sz w:val="20"/>
          <w:szCs w:val="20"/>
        </w:rPr>
        <w:t xml:space="preserve"> </w:t>
      </w:r>
      <w:hyperlink r:id="rId17" w:history="1">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 xml:space="preserve"> PAGEREF "N11A79"  </w:instrText>
        </w:r>
        <w:r>
          <w:rPr>
            <w:rFonts w:ascii="Times New Roman" w:hAnsi="Times New Roman" w:cs="Times New Roman"/>
            <w:color w:val="000000"/>
            <w:sz w:val="20"/>
            <w:szCs w:val="20"/>
          </w:rPr>
          <w:fldChar w:fldCharType="separate"/>
        </w:r>
        <w:r w:rsidR="00F11166">
          <w:rPr>
            <w:rFonts w:ascii="Times New Roman" w:hAnsi="Times New Roman" w:cs="Times New Roman"/>
            <w:noProof/>
            <w:color w:val="000000"/>
            <w:sz w:val="20"/>
            <w:szCs w:val="20"/>
          </w:rPr>
          <w:t>30</w:t>
        </w:r>
        <w:r>
          <w:rPr>
            <w:rFonts w:ascii="Times New Roman" w:hAnsi="Times New Roman" w:cs="Times New Roman"/>
            <w:color w:val="000000"/>
            <w:sz w:val="20"/>
            <w:szCs w:val="20"/>
          </w:rPr>
          <w:fldChar w:fldCharType="end"/>
        </w:r>
      </w:hyperlink>
    </w:p>
    <w:p w:rsidR="00000000" w:rsidRDefault="0042455B">
      <w:pPr>
        <w:widowControl w:val="0"/>
        <w:tabs>
          <w:tab w:val="right" w:leader="dot" w:pos="8968"/>
        </w:tabs>
        <w:autoSpaceDE w:val="0"/>
        <w:autoSpaceDN w:val="0"/>
        <w:adjustRightInd w:val="0"/>
        <w:ind w:right="480"/>
        <w:rPr>
          <w:rFonts w:ascii="Times New Roman" w:hAnsi="Times New Roman" w:cs="Times New Roman"/>
          <w:color w:val="000000"/>
          <w:sz w:val="20"/>
          <w:szCs w:val="20"/>
        </w:rPr>
      </w:pPr>
      <w:hyperlink r:id="rId18" w:history="1">
        <w:r>
          <w:rPr>
            <w:rFonts w:ascii="Times New Roman" w:hAnsi="Times New Roman" w:cs="Times New Roman"/>
            <w:color w:val="000000"/>
            <w:sz w:val="20"/>
            <w:szCs w:val="20"/>
          </w:rPr>
          <w:t>6. ES 6: Потребителска употреба; Различни продукти (PC 0, PC 2, PC 4, PC 12, PC 16, PC 27, PC 35, PC 37)</w:t>
        </w:r>
      </w:hyperlink>
      <w:r>
        <w:rPr>
          <w:rFonts w:ascii="Times New Roman" w:hAnsi="Times New Roman" w:cs="Times New Roman"/>
          <w:color w:val="000000"/>
          <w:sz w:val="20"/>
          <w:szCs w:val="20"/>
        </w:rPr>
        <w:t xml:space="preserve"> </w:t>
      </w:r>
      <w:r>
        <w:rPr>
          <w:rFonts w:ascii="Times New Roman" w:hAnsi="Times New Roman" w:cs="Times New Roman"/>
          <w:color w:val="000000"/>
          <w:spacing w:val="-10"/>
          <w:sz w:val="20"/>
          <w:szCs w:val="20"/>
        </w:rPr>
        <w:tab/>
      </w:r>
      <w:bookmarkStart w:id="3" w:name="_GoBack"/>
      <w:bookmarkEnd w:id="3"/>
      <w:r>
        <w:rPr>
          <w:rFonts w:ascii="Times New Roman" w:hAnsi="Times New Roman" w:cs="Times New Roman"/>
          <w:color w:val="000000"/>
          <w:sz w:val="20"/>
          <w:szCs w:val="20"/>
        </w:rPr>
        <w:t xml:space="preserve"> </w:t>
      </w:r>
      <w:hyperlink r:id="rId19" w:history="1">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 xml:space="preserve"> PAGEREF "N120A3"  </w:instrText>
        </w:r>
        <w:r>
          <w:rPr>
            <w:rFonts w:ascii="Times New Roman" w:hAnsi="Times New Roman" w:cs="Times New Roman"/>
            <w:color w:val="000000"/>
            <w:sz w:val="20"/>
            <w:szCs w:val="20"/>
          </w:rPr>
          <w:fldChar w:fldCharType="separate"/>
        </w:r>
        <w:r w:rsidR="00F11166">
          <w:rPr>
            <w:rFonts w:ascii="Times New Roman" w:hAnsi="Times New Roman" w:cs="Times New Roman"/>
            <w:noProof/>
            <w:color w:val="000000"/>
            <w:sz w:val="20"/>
            <w:szCs w:val="20"/>
          </w:rPr>
          <w:t>37</w:t>
        </w:r>
        <w:r>
          <w:rPr>
            <w:rFonts w:ascii="Times New Roman" w:hAnsi="Times New Roman" w:cs="Times New Roman"/>
            <w:color w:val="000000"/>
            <w:sz w:val="20"/>
            <w:szCs w:val="20"/>
          </w:rPr>
          <w:fldChar w:fldCharType="end"/>
        </w:r>
      </w:hyperlink>
    </w:p>
    <w:p w:rsidR="00000000" w:rsidRDefault="0042455B">
      <w:pPr>
        <w:widowControl w:val="0"/>
        <w:autoSpaceDE w:val="0"/>
        <w:autoSpaceDN w:val="0"/>
        <w:adjustRightInd w:val="0"/>
        <w:rPr>
          <w:rFonts w:ascii="Arial" w:hAnsi="Arial" w:cs="Arial"/>
        </w:rPr>
        <w:sectPr w:rsidR="00000000">
          <w:headerReference w:type="default" r:id="rId20"/>
          <w:footerReference w:type="default" r:id="rId21"/>
          <w:pgSz w:w="11905" w:h="16837"/>
          <w:pgMar w:top="1440" w:right="1440" w:bottom="1440" w:left="1440" w:header="720" w:footer="720" w:gutter="0"/>
          <w:cols w:space="720"/>
          <w:noEndnote/>
        </w:sectPr>
      </w:pPr>
    </w:p>
    <w:p w:rsidR="00000000" w:rsidRDefault="0042455B">
      <w:pPr>
        <w:widowControl w:val="0"/>
        <w:autoSpaceDE w:val="0"/>
        <w:autoSpaceDN w:val="0"/>
        <w:adjustRightInd w:val="0"/>
        <w:spacing w:after="120"/>
        <w:rPr>
          <w:rFonts w:ascii="Times New Roman" w:hAnsi="Times New Roman" w:cs="Times New Roman"/>
          <w:b/>
          <w:bCs/>
          <w:color w:val="000000"/>
          <w:sz w:val="36"/>
          <w:szCs w:val="36"/>
        </w:rPr>
      </w:pPr>
      <w:bookmarkStart w:id="4" w:name="N10033"/>
      <w:bookmarkEnd w:id="4"/>
      <w:r>
        <w:rPr>
          <w:rFonts w:ascii="Times New Roman" w:hAnsi="Times New Roman" w:cs="Times New Roman"/>
          <w:b/>
          <w:bCs/>
          <w:color w:val="000000"/>
          <w:sz w:val="36"/>
          <w:szCs w:val="36"/>
        </w:rPr>
        <w:lastRenderedPageBreak/>
        <w:t>Глава </w:t>
      </w:r>
      <w:r>
        <w:rPr>
          <w:rFonts w:ascii="Times New Roman" w:hAnsi="Times New Roman" w:cs="Times New Roman"/>
          <w:b/>
          <w:bCs/>
          <w:color w:val="000000"/>
          <w:sz w:val="36"/>
          <w:szCs w:val="36"/>
        </w:rPr>
        <w:t>1.</w:t>
      </w:r>
      <w:r>
        <w:rPr>
          <w:rFonts w:ascii="Times New Roman" w:hAnsi="Times New Roman" w:cs="Times New Roman"/>
          <w:b/>
          <w:bCs/>
          <w:color w:val="000000"/>
          <w:sz w:val="36"/>
          <w:szCs w:val="36"/>
        </w:rPr>
        <w:t> </w:t>
      </w:r>
      <w:r>
        <w:rPr>
          <w:rFonts w:ascii="Times New Roman" w:hAnsi="Times New Roman" w:cs="Times New Roman"/>
          <w:b/>
          <w:bCs/>
          <w:color w:val="000000"/>
          <w:sz w:val="36"/>
          <w:szCs w:val="36"/>
        </w:rPr>
        <w:t xml:space="preserve">ES 1: </w:t>
      </w:r>
      <w:r>
        <w:rPr>
          <w:rFonts w:ascii="Times New Roman" w:hAnsi="Times New Roman" w:cs="Times New Roman"/>
          <w:b/>
          <w:bCs/>
          <w:color w:val="000000"/>
          <w:sz w:val="36"/>
          <w:szCs w:val="36"/>
        </w:rPr>
        <w:t>Производство</w:t>
      </w:r>
    </w:p>
    <w:p w:rsidR="00000000" w:rsidRDefault="0042455B">
      <w:pPr>
        <w:widowControl w:val="0"/>
        <w:autoSpaceDE w:val="0"/>
        <w:autoSpaceDN w:val="0"/>
        <w:adjustRightInd w:val="0"/>
        <w:spacing w:before="60" w:after="60"/>
        <w:rPr>
          <w:rFonts w:ascii="Times New Roman" w:hAnsi="Times New Roman" w:cs="Times New Roman"/>
          <w:b/>
          <w:bCs/>
          <w:color w:val="000000"/>
          <w:sz w:val="32"/>
          <w:szCs w:val="32"/>
        </w:rPr>
      </w:pPr>
      <w:bookmarkStart w:id="5" w:name="N10037"/>
      <w:bookmarkEnd w:id="5"/>
      <w:r>
        <w:rPr>
          <w:rFonts w:ascii="Times New Roman" w:hAnsi="Times New Roman" w:cs="Times New Roman"/>
          <w:b/>
          <w:bCs/>
          <w:color w:val="000000"/>
          <w:sz w:val="32"/>
          <w:szCs w:val="32"/>
        </w:rPr>
        <w:t>1.1.</w:t>
      </w:r>
      <w:r>
        <w:rPr>
          <w:rFonts w:ascii="Times New Roman" w:hAnsi="Times New Roman" w:cs="Times New Roman"/>
          <w:b/>
          <w:bCs/>
          <w:color w:val="000000"/>
          <w:sz w:val="32"/>
          <w:szCs w:val="32"/>
        </w:rPr>
        <w:t> Заглавие</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на</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раздел</w:t>
      </w:r>
    </w:p>
    <w:p w:rsidR="00000000" w:rsidRDefault="0042455B">
      <w:pPr>
        <w:widowControl w:val="0"/>
        <w:autoSpaceDE w:val="0"/>
        <w:autoSpaceDN w:val="0"/>
        <w:adjustRightInd w:val="0"/>
        <w:spacing w:before="120"/>
        <w:rPr>
          <w:rFonts w:ascii="Times New Roman" w:hAnsi="Times New Roman" w:cs="Times New Roman"/>
          <w:color w:val="000000"/>
          <w:sz w:val="20"/>
          <w:szCs w:val="20"/>
        </w:rPr>
      </w:pPr>
      <w:r>
        <w:rPr>
          <w:rFonts w:ascii="Times New Roman" w:hAnsi="Times New Roman" w:cs="Times New Roman"/>
          <w:color w:val="000000"/>
          <w:sz w:val="20"/>
          <w:szCs w:val="20"/>
        </w:rPr>
        <w:t>Наименование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на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С</w:t>
      </w:r>
      <w:r>
        <w:rPr>
          <w:rFonts w:ascii="Times New Roman" w:hAnsi="Times New Roman" w:cs="Times New Roman"/>
          <w:color w:val="000000"/>
          <w:sz w:val="20"/>
          <w:szCs w:val="20"/>
        </w:rPr>
        <w:t>E: Manufacture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bookmarkStart w:id="6" w:name="N1003D"/>
            <w:bookmarkEnd w:id="6"/>
            <w:r>
              <w:rPr>
                <w:rFonts w:ascii="Times New Roman" w:hAnsi="Times New Roman" w:cs="Times New Roman"/>
                <w:b/>
                <w:bCs/>
                <w:color w:val="000000"/>
                <w:sz w:val="20"/>
                <w:szCs w:val="20"/>
              </w:rPr>
              <w:t>Околна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среда</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i/>
                <w:iCs/>
                <w:color w:val="000000"/>
                <w:sz w:val="20"/>
                <w:szCs w:val="20"/>
              </w:rPr>
              <w:t>Manufacturing of substances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ERC 1</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Работник</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i/>
                <w:iCs/>
                <w:color w:val="000000"/>
                <w:sz w:val="20"/>
                <w:szCs w:val="20"/>
              </w:rPr>
              <w:t>Chemical production in closed process without likelihood of exposure or in containment conditions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1</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i/>
                <w:iCs/>
                <w:color w:val="000000"/>
                <w:sz w:val="20"/>
                <w:szCs w:val="20"/>
              </w:rPr>
              <w:t>Chemical production in closed continuous process with occasional controlled exposure or processe</w:t>
            </w:r>
            <w:r>
              <w:rPr>
                <w:rFonts w:ascii="Times New Roman" w:hAnsi="Times New Roman" w:cs="Times New Roman"/>
                <w:i/>
                <w:iCs/>
                <w:color w:val="000000"/>
                <w:sz w:val="20"/>
                <w:szCs w:val="20"/>
              </w:rPr>
              <w:t>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2</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4: </w:t>
            </w:r>
            <w:r>
              <w:rPr>
                <w:rFonts w:ascii="Times New Roman" w:hAnsi="Times New Roman" w:cs="Times New Roman"/>
                <w:i/>
                <w:iCs/>
                <w:color w:val="000000"/>
                <w:sz w:val="20"/>
                <w:szCs w:val="20"/>
              </w:rPr>
              <w:t>Manufacture in closed batch processes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3</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i/>
                <w:iCs/>
                <w:color w:val="000000"/>
                <w:sz w:val="20"/>
                <w:szCs w:val="2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8b,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i/>
                <w:iCs/>
                <w:color w:val="000000"/>
                <w:sz w:val="20"/>
                <w:szCs w:val="20"/>
              </w:rPr>
              <w:t>Transfer of a substance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8a,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i/>
                <w:iCs/>
                <w:color w:val="000000"/>
                <w:sz w:val="20"/>
                <w:szCs w:val="20"/>
              </w:rPr>
              <w:t xml:space="preserve">Transfer of substance or mixture into small </w:t>
            </w:r>
            <w:r>
              <w:rPr>
                <w:rFonts w:ascii="Times New Roman" w:hAnsi="Times New Roman" w:cs="Times New Roman"/>
                <w:i/>
                <w:iCs/>
                <w:color w:val="000000"/>
                <w:sz w:val="20"/>
                <w:szCs w:val="20"/>
              </w:rPr>
              <w:t>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9,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9: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14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10: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15,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i/>
                <w:iCs/>
                <w:color w:val="000000"/>
                <w:sz w:val="20"/>
                <w:szCs w:val="20"/>
              </w:rPr>
              <w:t xml:space="preserve">Transfer of substance or mixture (charging/discharging) </w:t>
            </w:r>
            <w:r>
              <w:rPr>
                <w:rFonts w:ascii="Times New Roman" w:hAnsi="Times New Roman" w:cs="Times New Roman"/>
                <w:i/>
                <w:iCs/>
                <w:color w:val="000000"/>
                <w:sz w:val="20"/>
                <w:szCs w:val="20"/>
              </w:rPr>
              <w:t>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8a,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12: </w:t>
            </w:r>
            <w:r>
              <w:rPr>
                <w:rFonts w:ascii="Times New Roman" w:hAnsi="Times New Roman" w:cs="Times New Roman"/>
                <w:i/>
                <w:iCs/>
                <w:color w:val="000000"/>
                <w:sz w:val="20"/>
                <w:szCs w:val="20"/>
              </w:rPr>
              <w:t>Transfer of substance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8b,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i/>
                <w:iCs/>
                <w:color w:val="000000"/>
                <w:sz w:val="20"/>
                <w:szCs w:val="2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8a, PROC 28</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14: Handling of solid inorganic substances at ambient temperature</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26</w:t>
            </w:r>
          </w:p>
        </w:tc>
      </w:tr>
      <w:tr w:rsidR="00000000">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i/>
                <w:iCs/>
                <w:color w:val="000000"/>
                <w:sz w:val="20"/>
                <w:szCs w:val="20"/>
              </w:rPr>
              <w:t>Manual maintenance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28</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32"/>
          <w:szCs w:val="32"/>
        </w:rPr>
      </w:pPr>
      <w:bookmarkStart w:id="7" w:name="N10102"/>
      <w:bookmarkEnd w:id="7"/>
      <w:r>
        <w:rPr>
          <w:rFonts w:ascii="Times New Roman" w:hAnsi="Times New Roman" w:cs="Times New Roman"/>
          <w:b/>
          <w:bCs/>
          <w:color w:val="000000"/>
          <w:sz w:val="32"/>
          <w:szCs w:val="32"/>
        </w:rPr>
        <w:t>1.2.</w:t>
      </w:r>
      <w:r>
        <w:rPr>
          <w:rFonts w:ascii="Times New Roman" w:hAnsi="Times New Roman" w:cs="Times New Roman"/>
          <w:b/>
          <w:bCs/>
          <w:color w:val="000000"/>
          <w:sz w:val="32"/>
          <w:szCs w:val="32"/>
        </w:rPr>
        <w:t> Условия</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на</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употреба</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които</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засягат</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експозицията</w:t>
      </w:r>
    </w:p>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8" w:name="N10109"/>
      <w:bookmarkEnd w:id="8"/>
      <w:r>
        <w:rPr>
          <w:rFonts w:ascii="Times New Roman" w:hAnsi="Times New Roman" w:cs="Times New Roman"/>
          <w:b/>
          <w:bCs/>
          <w:color w:val="000000"/>
          <w:sz w:val="28"/>
          <w:szCs w:val="28"/>
        </w:rPr>
        <w:t>1.2.1.</w:t>
      </w:r>
      <w:r>
        <w:rPr>
          <w:rFonts w:ascii="Times New Roman" w:hAnsi="Times New Roman" w:cs="Times New Roman"/>
          <w:b/>
          <w:bCs/>
          <w:color w:val="000000"/>
          <w:sz w:val="28"/>
          <w:szCs w:val="28"/>
        </w:rPr>
        <w:t> Контрол</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p>
    <w:p w:rsidR="00000000" w:rsidRDefault="0042455B">
      <w:pPr>
        <w:widowControl w:val="0"/>
        <w:autoSpaceDE w:val="0"/>
        <w:autoSpaceDN w:val="0"/>
        <w:adjustRightInd w:val="0"/>
        <w:spacing w:before="180" w:after="120"/>
        <w:rPr>
          <w:rFonts w:ascii="Times New Roman" w:hAnsi="Times New Roman" w:cs="Times New Roman"/>
          <w:b/>
          <w:bCs/>
          <w:color w:val="000000"/>
          <w:sz w:val="20"/>
          <w:szCs w:val="20"/>
          <w:u w:val="single"/>
        </w:rPr>
      </w:pPr>
      <w:r>
        <w:rPr>
          <w:rFonts w:ascii="Times New Roman" w:hAnsi="Times New Roman" w:cs="Times New Roman"/>
          <w:b/>
          <w:bCs/>
          <w:color w:val="000000"/>
          <w:sz w:val="20"/>
          <w:szCs w:val="20"/>
          <w:u w:val="single"/>
        </w:rPr>
        <w:t>Условия</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за</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употреба</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приложими</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за</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всички</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сценарии</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bookmarkStart w:id="9" w:name="N10111"/>
            <w:bookmarkEnd w:id="9"/>
            <w:r>
              <w:rPr>
                <w:rFonts w:ascii="Times New Roman" w:hAnsi="Times New Roman" w:cs="Times New Roman"/>
                <w:b/>
                <w:bCs/>
                <w:color w:val="000000"/>
                <w:sz w:val="20"/>
                <w:szCs w:val="20"/>
              </w:rPr>
              <w:t>Характеристики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продукт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изделие</w:t>
            </w:r>
            <w:r>
              <w:rPr>
                <w:rFonts w:ascii="Times New Roman" w:hAnsi="Times New Roman" w:cs="Times New Roman"/>
                <w:b/>
                <w:bCs/>
                <w:color w:val="000000"/>
                <w:sz w:val="20"/>
                <w:szCs w:val="20"/>
              </w:rPr>
              <w:t>)</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Употребено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или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съдържащо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се</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изделията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количество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честота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продължителност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употреба</w:t>
            </w:r>
            <w:r>
              <w:rPr>
                <w:rFonts w:ascii="Times New Roman" w:hAnsi="Times New Roman" w:cs="Times New Roman"/>
                <w:b/>
                <w:bCs/>
                <w:color w:val="000000"/>
                <w:sz w:val="20"/>
                <w:szCs w:val="20"/>
              </w:rPr>
              <w:t>/</w:t>
            </w:r>
            <w:r>
              <w:rPr>
                <w:rFonts w:ascii="Times New Roman" w:hAnsi="Times New Roman" w:cs="Times New Roman"/>
                <w:b/>
                <w:bCs/>
                <w:color w:val="000000"/>
                <w:sz w:val="20"/>
                <w:szCs w:val="20"/>
              </w:rPr>
              <w:t>експозиция</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Технически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организационни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условия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мер</w:t>
            </w:r>
            <w:r>
              <w:rPr>
                <w:rFonts w:ascii="Times New Roman" w:hAnsi="Times New Roman" w:cs="Times New Roman"/>
                <w:b/>
                <w:bCs/>
                <w:color w:val="000000"/>
                <w:sz w:val="20"/>
                <w:szCs w:val="20"/>
              </w:rPr>
              <w:t>ки</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good standard of general ventilation (not less than 3 to 5 air changes per hour).</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Assumes that activities are undertaken </w:t>
            </w:r>
            <w:r>
              <w:rPr>
                <w:rFonts w:ascii="Times New Roman" w:hAnsi="Times New Roman" w:cs="Times New Roman"/>
                <w:color w:val="000000"/>
                <w:sz w:val="20"/>
                <w:szCs w:val="20"/>
              </w:rPr>
              <w:t>with appropriate and well maintained equipment by trained personnel operating under supervision.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Условия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мерки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свързани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с</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персонална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защита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хигиена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оценка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здравето</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Use suitable eye protection.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Wear chemically resistant gloves (tested to EN374) </w:t>
            </w:r>
            <w:r>
              <w:rPr>
                <w:rFonts w:ascii="Times New Roman" w:hAnsi="Times New Roman" w:cs="Times New Roman"/>
                <w:color w:val="000000"/>
                <w:sz w:val="20"/>
                <w:szCs w:val="20"/>
              </w:rPr>
              <w:t xml:space="preserve">in combination with </w:t>
            </w:r>
            <w:r>
              <w:rPr>
                <w:rFonts w:ascii="Times New Roman" w:hAnsi="Times New Roman" w:cs="Times New Roman"/>
                <w:color w:val="000000"/>
                <w:sz w:val="20"/>
                <w:szCs w:val="20"/>
              </w:rPr>
              <w:t>‘</w:t>
            </w:r>
            <w:r>
              <w:rPr>
                <w:rFonts w:ascii="Times New Roman" w:hAnsi="Times New Roman" w:cs="Times New Roman"/>
                <w:color w:val="000000"/>
                <w:sz w:val="20"/>
                <w:szCs w:val="20"/>
              </w:rPr>
              <w:t>basic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employee training.; If skin contamination is expected to extend to other parts of the body, then these body parts should also be protected with impervious garments in a manner equivalent to those described for the hands.; For fu</w:t>
            </w:r>
            <w:r>
              <w:rPr>
                <w:rFonts w:ascii="Times New Roman" w:hAnsi="Times New Roman" w:cs="Times New Roman"/>
                <w:color w:val="000000"/>
                <w:sz w:val="20"/>
                <w:szCs w:val="20"/>
              </w:rPr>
              <w:t>rther specification, refer to section 8 of the SDS.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lastRenderedPageBreak/>
              <w:t>Други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условия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които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засягат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експозицията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работниците</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Indoor use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Assumes process temperature up to 20 </w:t>
            </w:r>
            <w:r>
              <w:rPr>
                <w:rFonts w:ascii="Times New Roman" w:hAnsi="Times New Roman" w:cs="Times New Roman"/>
                <w:color w:val="000000"/>
                <w:sz w:val="20"/>
                <w:szCs w:val="20"/>
              </w:rPr>
              <w:t>°</w:t>
            </w:r>
            <w:r>
              <w:rPr>
                <w:rFonts w:ascii="Times New Roman" w:hAnsi="Times New Roman" w:cs="Times New Roman"/>
                <w:color w:val="000000"/>
                <w:sz w:val="20"/>
                <w:szCs w:val="20"/>
              </w:rPr>
              <w:t>C</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32"/>
          <w:szCs w:val="32"/>
        </w:rPr>
      </w:pPr>
      <w:bookmarkStart w:id="10" w:name="N10179"/>
      <w:bookmarkEnd w:id="10"/>
      <w:r>
        <w:rPr>
          <w:rFonts w:ascii="Times New Roman" w:hAnsi="Times New Roman" w:cs="Times New Roman"/>
          <w:b/>
          <w:bCs/>
          <w:color w:val="000000"/>
          <w:sz w:val="32"/>
          <w:szCs w:val="32"/>
        </w:rPr>
        <w:t>1.3.</w:t>
      </w:r>
      <w:r>
        <w:rPr>
          <w:rFonts w:ascii="Times New Roman" w:hAnsi="Times New Roman" w:cs="Times New Roman"/>
          <w:b/>
          <w:bCs/>
          <w:color w:val="000000"/>
          <w:sz w:val="32"/>
          <w:szCs w:val="32"/>
        </w:rPr>
        <w:t> Прогнозиране</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на</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експозиция</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и</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препратка</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към</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нейния</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източник</w:t>
      </w:r>
    </w:p>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1" w:name="N1017D"/>
      <w:bookmarkEnd w:id="11"/>
      <w:r>
        <w:rPr>
          <w:rFonts w:ascii="Times New Roman" w:hAnsi="Times New Roman" w:cs="Times New Roman"/>
          <w:b/>
          <w:bCs/>
          <w:color w:val="000000"/>
          <w:sz w:val="28"/>
          <w:szCs w:val="28"/>
        </w:rPr>
        <w:t>1.3.1.</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Chemical production in closed process without likelihood of exposure or in containment conditions or processes with equivalent containment condition</w:t>
      </w:r>
      <w:r>
        <w:rPr>
          <w:rFonts w:ascii="Times New Roman" w:hAnsi="Times New Roman" w:cs="Times New Roman"/>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2" w:name="N10185"/>
            <w:bookmarkEnd w:id="12"/>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1.774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Измерени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данни</w:t>
            </w:r>
            <w:r>
              <w:rPr>
                <w:rFonts w:ascii="Times New Roman" w:hAnsi="Times New Roman" w:cs="Times New Roman"/>
                <w:color w:val="000000"/>
                <w:sz w:val="20"/>
                <w:szCs w:val="2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0.355</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1.774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Измерени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данни</w:t>
            </w:r>
            <w:r>
              <w:rPr>
                <w:rFonts w:ascii="Times New Roman" w:hAnsi="Times New Roman" w:cs="Times New Roman"/>
                <w:color w:val="000000"/>
                <w:sz w:val="20"/>
                <w:szCs w:val="2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0.177</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3" w:name="N101B1"/>
      <w:bookmarkEnd w:id="13"/>
      <w:r>
        <w:rPr>
          <w:rFonts w:ascii="Times New Roman" w:hAnsi="Times New Roman" w:cs="Times New Roman"/>
          <w:b/>
          <w:bCs/>
          <w:color w:val="000000"/>
          <w:sz w:val="28"/>
          <w:szCs w:val="28"/>
        </w:rPr>
        <w:t>1.3.2.</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Chemical production in closed continuous process with occasional controlled exposure or processes with equivalent containment condition</w:t>
      </w:r>
      <w:r>
        <w:rPr>
          <w:rFonts w:ascii="Times New Roman" w:hAnsi="Times New Roman" w:cs="Times New Roman"/>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4" w:name="N101B9"/>
            <w:bookmarkEnd w:id="14"/>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1.774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Измерени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данни</w:t>
            </w:r>
            <w:r>
              <w:rPr>
                <w:rFonts w:ascii="Times New Roman" w:hAnsi="Times New Roman" w:cs="Times New Roman"/>
                <w:color w:val="000000"/>
                <w:sz w:val="20"/>
                <w:szCs w:val="2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0.355</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1.774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Измерени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данни</w:t>
            </w:r>
            <w:r>
              <w:rPr>
                <w:rFonts w:ascii="Times New Roman" w:hAnsi="Times New Roman" w:cs="Times New Roman"/>
                <w:color w:val="000000"/>
                <w:sz w:val="20"/>
                <w:szCs w:val="2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0.177</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5" w:name="N101E5"/>
      <w:bookmarkEnd w:id="15"/>
      <w:r>
        <w:rPr>
          <w:rFonts w:ascii="Times New Roman" w:hAnsi="Times New Roman" w:cs="Times New Roman"/>
          <w:b/>
          <w:bCs/>
          <w:color w:val="000000"/>
          <w:sz w:val="28"/>
          <w:szCs w:val="28"/>
        </w:rPr>
        <w:t>1.3.3.</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Manufacture in closed batch processes with occasional controlled exposure or processes with equivalent containment condition</w:t>
      </w:r>
      <w:r>
        <w:rPr>
          <w:rFonts w:ascii="Times New Roman" w:hAnsi="Times New Roman" w:cs="Times New Roman"/>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6" w:name="N101ED"/>
            <w:bookmarkEnd w:id="16"/>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1.774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Измерени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данни</w:t>
            </w:r>
            <w:r>
              <w:rPr>
                <w:rFonts w:ascii="Times New Roman" w:hAnsi="Times New Roman" w:cs="Times New Roman"/>
                <w:color w:val="000000"/>
                <w:sz w:val="20"/>
                <w:szCs w:val="2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0.355</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1.774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Измерени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данни</w:t>
            </w:r>
            <w:r>
              <w:rPr>
                <w:rFonts w:ascii="Times New Roman" w:hAnsi="Times New Roman" w:cs="Times New Roman"/>
                <w:color w:val="000000"/>
                <w:sz w:val="20"/>
                <w:szCs w:val="2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0.177</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7" w:name="N10219"/>
      <w:bookmarkEnd w:id="17"/>
      <w:r>
        <w:rPr>
          <w:rFonts w:ascii="Times New Roman" w:hAnsi="Times New Roman" w:cs="Times New Roman"/>
          <w:b/>
          <w:bCs/>
          <w:color w:val="000000"/>
          <w:sz w:val="28"/>
          <w:szCs w:val="28"/>
        </w:rPr>
        <w:t>1.3.4.</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8" w:name="N1021D"/>
            <w:bookmarkEnd w:id="18"/>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1.881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Измерени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данни</w:t>
            </w:r>
            <w:r>
              <w:rPr>
                <w:rFonts w:ascii="Times New Roman" w:hAnsi="Times New Roman" w:cs="Times New Roman"/>
                <w:color w:val="000000"/>
                <w:sz w:val="20"/>
                <w:szCs w:val="2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0.376</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1.881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Измерени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данни</w:t>
            </w:r>
            <w:r>
              <w:rPr>
                <w:rFonts w:ascii="Times New Roman" w:hAnsi="Times New Roman" w:cs="Times New Roman"/>
                <w:color w:val="000000"/>
                <w:sz w:val="20"/>
                <w:szCs w:val="2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0.188</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9" w:name="N10249"/>
      <w:bookmarkEnd w:id="19"/>
      <w:r>
        <w:rPr>
          <w:rFonts w:ascii="Times New Roman" w:hAnsi="Times New Roman" w:cs="Times New Roman"/>
          <w:b/>
          <w:bCs/>
          <w:color w:val="000000"/>
          <w:sz w:val="28"/>
          <w:szCs w:val="28"/>
        </w:rPr>
        <w:t>1.3.5.</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Transfer of a substance or mixture during process sampling at dedicated facilities</w:t>
      </w:r>
      <w:r>
        <w:rPr>
          <w:rFonts w:ascii="Times New Roman" w:hAnsi="Times New Roman" w:cs="Times New Roman"/>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20" w:name="N10251"/>
            <w:bookmarkEnd w:id="20"/>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2.742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Измерени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данни</w:t>
            </w:r>
            <w:r>
              <w:rPr>
                <w:rFonts w:ascii="Times New Roman" w:hAnsi="Times New Roman" w:cs="Times New Roman"/>
                <w:color w:val="000000"/>
                <w:sz w:val="20"/>
                <w:szCs w:val="2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0.548</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2.742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Измерени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данни</w:t>
            </w:r>
            <w:r>
              <w:rPr>
                <w:rFonts w:ascii="Times New Roman" w:hAnsi="Times New Roman" w:cs="Times New Roman"/>
                <w:color w:val="000000"/>
                <w:sz w:val="20"/>
                <w:szCs w:val="2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0.274</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1" w:name="N1027D"/>
      <w:bookmarkEnd w:id="21"/>
      <w:r>
        <w:rPr>
          <w:rFonts w:ascii="Times New Roman" w:hAnsi="Times New Roman" w:cs="Times New Roman"/>
          <w:b/>
          <w:bCs/>
          <w:color w:val="000000"/>
          <w:sz w:val="28"/>
          <w:szCs w:val="28"/>
        </w:rPr>
        <w:t>1.3.6.</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Transfer of a substance or mixture during process sampling at non-dedicated facilities</w:t>
      </w:r>
      <w:r>
        <w:rPr>
          <w:rFonts w:ascii="Times New Roman" w:hAnsi="Times New Roman" w:cs="Times New Roman"/>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22" w:name="N10285"/>
            <w:bookmarkEnd w:id="22"/>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2.742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Измерени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данни</w:t>
            </w:r>
            <w:r>
              <w:rPr>
                <w:rFonts w:ascii="Times New Roman" w:hAnsi="Times New Roman" w:cs="Times New Roman"/>
                <w:color w:val="000000"/>
                <w:sz w:val="20"/>
                <w:szCs w:val="2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0.548</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2.742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Измерени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данни</w:t>
            </w:r>
            <w:r>
              <w:rPr>
                <w:rFonts w:ascii="Times New Roman" w:hAnsi="Times New Roman" w:cs="Times New Roman"/>
                <w:color w:val="000000"/>
                <w:sz w:val="20"/>
                <w:szCs w:val="2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0.274</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3" w:name="N102B1"/>
      <w:bookmarkEnd w:id="23"/>
      <w:r>
        <w:rPr>
          <w:rFonts w:ascii="Times New Roman" w:hAnsi="Times New Roman" w:cs="Times New Roman"/>
          <w:b/>
          <w:bCs/>
          <w:color w:val="000000"/>
          <w:sz w:val="28"/>
          <w:szCs w:val="28"/>
        </w:rPr>
        <w:t>1.3.7.</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Transfer of substance or mixture into small containers (dedicated filling line, including weighing)</w:t>
      </w:r>
      <w:r>
        <w:rPr>
          <w:rFonts w:ascii="Times New Roman" w:hAnsi="Times New Roman" w:cs="Times New Roman"/>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24" w:name="N102B9"/>
            <w:bookmarkEnd w:id="24"/>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w:t>
            </w:r>
            <w:r>
              <w:rPr>
                <w:rFonts w:ascii="Times New Roman" w:hAnsi="Times New Roman" w:cs="Times New Roman"/>
                <w:b/>
                <w:bCs/>
                <w:color w:val="000000"/>
                <w:sz w:val="20"/>
                <w:szCs w:val="20"/>
              </w:rPr>
              <w:t>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2.742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Измерени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данни</w:t>
            </w:r>
            <w:r>
              <w:rPr>
                <w:rFonts w:ascii="Times New Roman" w:hAnsi="Times New Roman" w:cs="Times New Roman"/>
                <w:color w:val="000000"/>
                <w:sz w:val="20"/>
                <w:szCs w:val="2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0.548</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2.742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Измерени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данни</w:t>
            </w:r>
            <w:r>
              <w:rPr>
                <w:rFonts w:ascii="Times New Roman" w:hAnsi="Times New Roman" w:cs="Times New Roman"/>
                <w:color w:val="000000"/>
                <w:sz w:val="20"/>
                <w:szCs w:val="2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0.274</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5" w:name="N102E5"/>
      <w:bookmarkEnd w:id="25"/>
      <w:r>
        <w:rPr>
          <w:rFonts w:ascii="Times New Roman" w:hAnsi="Times New Roman" w:cs="Times New Roman"/>
          <w:b/>
          <w:bCs/>
          <w:color w:val="000000"/>
          <w:sz w:val="28"/>
          <w:szCs w:val="28"/>
        </w:rPr>
        <w:t>1.3.8.</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26" w:name="N102E9"/>
            <w:bookmarkEnd w:id="26"/>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2.742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Измерени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данни</w:t>
            </w:r>
            <w:r>
              <w:rPr>
                <w:rFonts w:ascii="Times New Roman" w:hAnsi="Times New Roman" w:cs="Times New Roman"/>
                <w:color w:val="000000"/>
                <w:sz w:val="20"/>
                <w:szCs w:val="2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0.548</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2.742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Измерени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данни</w:t>
            </w:r>
            <w:r>
              <w:rPr>
                <w:rFonts w:ascii="Times New Roman" w:hAnsi="Times New Roman" w:cs="Times New Roman"/>
                <w:color w:val="000000"/>
                <w:sz w:val="20"/>
                <w:szCs w:val="2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0.274</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7" w:name="N10315"/>
      <w:bookmarkEnd w:id="27"/>
      <w:r>
        <w:rPr>
          <w:rFonts w:ascii="Times New Roman" w:hAnsi="Times New Roman" w:cs="Times New Roman"/>
          <w:b/>
          <w:bCs/>
          <w:color w:val="000000"/>
          <w:sz w:val="28"/>
          <w:szCs w:val="28"/>
        </w:rPr>
        <w:t>1.3.9.</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28" w:name="N10319"/>
            <w:bookmarkEnd w:id="28"/>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1.774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Измере</w:t>
            </w:r>
            <w:r>
              <w:rPr>
                <w:rFonts w:ascii="Times New Roman" w:hAnsi="Times New Roman" w:cs="Times New Roman"/>
                <w:color w:val="000000"/>
                <w:sz w:val="20"/>
                <w:szCs w:val="20"/>
              </w:rPr>
              <w:t>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данни</w:t>
            </w:r>
            <w:r>
              <w:rPr>
                <w:rFonts w:ascii="Times New Roman" w:hAnsi="Times New Roman" w:cs="Times New Roman"/>
                <w:color w:val="000000"/>
                <w:sz w:val="20"/>
                <w:szCs w:val="2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0.355</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1.774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Измерени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данни</w:t>
            </w:r>
            <w:r>
              <w:rPr>
                <w:rFonts w:ascii="Times New Roman" w:hAnsi="Times New Roman" w:cs="Times New Roman"/>
                <w:color w:val="000000"/>
                <w:sz w:val="20"/>
                <w:szCs w:val="2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0.177</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9" w:name="N10345"/>
      <w:bookmarkEnd w:id="29"/>
      <w:r>
        <w:rPr>
          <w:rFonts w:ascii="Times New Roman" w:hAnsi="Times New Roman" w:cs="Times New Roman"/>
          <w:b/>
          <w:bCs/>
          <w:color w:val="000000"/>
          <w:sz w:val="28"/>
          <w:szCs w:val="28"/>
        </w:rPr>
        <w:t>1.3.10.</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Transfer of substance or mixture (charging/discharging) at non dedicated-facilities</w:t>
      </w:r>
      <w:r>
        <w:rPr>
          <w:rFonts w:ascii="Times New Roman" w:hAnsi="Times New Roman" w:cs="Times New Roman"/>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30" w:name="N1034D"/>
            <w:bookmarkEnd w:id="30"/>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2.742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Измерени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данни</w:t>
            </w:r>
            <w:r>
              <w:rPr>
                <w:rFonts w:ascii="Times New Roman" w:hAnsi="Times New Roman" w:cs="Times New Roman"/>
                <w:color w:val="000000"/>
                <w:sz w:val="20"/>
                <w:szCs w:val="2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0.548</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2.742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Измерени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данни</w:t>
            </w:r>
            <w:r>
              <w:rPr>
                <w:rFonts w:ascii="Times New Roman" w:hAnsi="Times New Roman" w:cs="Times New Roman"/>
                <w:color w:val="000000"/>
                <w:sz w:val="20"/>
                <w:szCs w:val="2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0.274</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31" w:name="N10379"/>
      <w:bookmarkEnd w:id="31"/>
      <w:r>
        <w:rPr>
          <w:rFonts w:ascii="Times New Roman" w:hAnsi="Times New Roman" w:cs="Times New Roman"/>
          <w:b/>
          <w:bCs/>
          <w:color w:val="000000"/>
          <w:sz w:val="28"/>
          <w:szCs w:val="28"/>
        </w:rPr>
        <w:t>1.3.11.</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Transfer of substance or mixture (charging/discharging) at dedicated-facilities</w:t>
      </w:r>
      <w:r>
        <w:rPr>
          <w:rFonts w:ascii="Times New Roman" w:hAnsi="Times New Roman" w:cs="Times New Roman"/>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32" w:name="N10381"/>
            <w:bookmarkEnd w:id="32"/>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2.742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Измерени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данни</w:t>
            </w:r>
            <w:r>
              <w:rPr>
                <w:rFonts w:ascii="Times New Roman" w:hAnsi="Times New Roman" w:cs="Times New Roman"/>
                <w:color w:val="000000"/>
                <w:sz w:val="20"/>
                <w:szCs w:val="2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0.548</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2.742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Измерени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данни</w:t>
            </w:r>
            <w:r>
              <w:rPr>
                <w:rFonts w:ascii="Times New Roman" w:hAnsi="Times New Roman" w:cs="Times New Roman"/>
                <w:color w:val="000000"/>
                <w:sz w:val="20"/>
                <w:szCs w:val="2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0.274</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33" w:name="N103AD"/>
      <w:bookmarkEnd w:id="33"/>
      <w:r>
        <w:rPr>
          <w:rFonts w:ascii="Times New Roman" w:hAnsi="Times New Roman" w:cs="Times New Roman"/>
          <w:b/>
          <w:bCs/>
          <w:color w:val="000000"/>
          <w:sz w:val="28"/>
          <w:szCs w:val="28"/>
        </w:rPr>
        <w:t>1.3.12.</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Equipment cleaning and maintenance at non-dedicated facility</w:t>
      </w:r>
      <w:r>
        <w:rPr>
          <w:rFonts w:ascii="Times New Roman" w:hAnsi="Times New Roman" w:cs="Times New Roman"/>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34" w:name="N103B5"/>
            <w:bookmarkEnd w:id="34"/>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w:t>
            </w:r>
            <w:r>
              <w:rPr>
                <w:rFonts w:ascii="Times New Roman" w:hAnsi="Times New Roman" w:cs="Times New Roman"/>
                <w:b/>
                <w:bCs/>
                <w:color w:val="000000"/>
                <w:sz w:val="20"/>
                <w:szCs w:val="20"/>
              </w:rPr>
              <w:t>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2.742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Измерени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данни</w:t>
            </w:r>
            <w:r>
              <w:rPr>
                <w:rFonts w:ascii="Times New Roman" w:hAnsi="Times New Roman" w:cs="Times New Roman"/>
                <w:color w:val="000000"/>
                <w:sz w:val="20"/>
                <w:szCs w:val="2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0.548</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2.742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Измерени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данни</w:t>
            </w:r>
            <w:r>
              <w:rPr>
                <w:rFonts w:ascii="Times New Roman" w:hAnsi="Times New Roman" w:cs="Times New Roman"/>
                <w:color w:val="000000"/>
                <w:sz w:val="20"/>
                <w:szCs w:val="2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0.274</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35" w:name="N103E1"/>
      <w:bookmarkEnd w:id="35"/>
      <w:r>
        <w:rPr>
          <w:rFonts w:ascii="Times New Roman" w:hAnsi="Times New Roman" w:cs="Times New Roman"/>
          <w:b/>
          <w:bCs/>
          <w:color w:val="000000"/>
          <w:sz w:val="28"/>
          <w:szCs w:val="28"/>
        </w:rPr>
        <w:t>1.3.13.</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Handling of solid inorganic substances </w:t>
      </w:r>
      <w:r>
        <w:rPr>
          <w:rFonts w:ascii="Times New Roman" w:hAnsi="Times New Roman" w:cs="Times New Roman"/>
          <w:b/>
          <w:bCs/>
          <w:color w:val="000000"/>
          <w:sz w:val="28"/>
          <w:szCs w:val="28"/>
        </w:rPr>
        <w:lastRenderedPageBreak/>
        <w:t>at ambient temperature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36" w:name="N103E5"/>
            <w:bookmarkEnd w:id="36"/>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2.742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Измерени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данни</w:t>
            </w:r>
            <w:r>
              <w:rPr>
                <w:rFonts w:ascii="Times New Roman" w:hAnsi="Times New Roman" w:cs="Times New Roman"/>
                <w:color w:val="000000"/>
                <w:sz w:val="20"/>
                <w:szCs w:val="2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0.548</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2.742 mg/</w:t>
            </w:r>
            <w:r>
              <w:rPr>
                <w:rFonts w:ascii="Times New Roman" w:hAnsi="Times New Roman" w:cs="Times New Roman"/>
                <w:color w:val="000000"/>
                <w:sz w:val="20"/>
                <w:szCs w:val="20"/>
              </w:rPr>
              <w:t>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Измерени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данни</w:t>
            </w:r>
            <w:r>
              <w:rPr>
                <w:rFonts w:ascii="Times New Roman" w:hAnsi="Times New Roman" w:cs="Times New Roman"/>
                <w:color w:val="000000"/>
                <w:sz w:val="20"/>
                <w:szCs w:val="2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0.274</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37" w:name="N10411"/>
      <w:bookmarkEnd w:id="37"/>
      <w:r>
        <w:rPr>
          <w:rFonts w:ascii="Times New Roman" w:hAnsi="Times New Roman" w:cs="Times New Roman"/>
          <w:b/>
          <w:bCs/>
          <w:color w:val="000000"/>
          <w:sz w:val="28"/>
          <w:szCs w:val="28"/>
        </w:rPr>
        <w:t>1.3.14.</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Manual maintenance (cleaning and repair) of machinery at non-dedicated facility</w:t>
      </w:r>
      <w:r>
        <w:rPr>
          <w:rFonts w:ascii="Times New Roman" w:hAnsi="Times New Roman" w:cs="Times New Roman"/>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38" w:name="N10419"/>
            <w:bookmarkEnd w:id="38"/>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w:t>
            </w:r>
            <w:r>
              <w:rPr>
                <w:rFonts w:ascii="Times New Roman" w:hAnsi="Times New Roman" w:cs="Times New Roman"/>
                <w:color w:val="000000"/>
                <w:sz w:val="20"/>
                <w:szCs w:val="20"/>
              </w:rPr>
              <w:t>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2.742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Измерени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данни</w:t>
            </w:r>
            <w:r>
              <w:rPr>
                <w:rFonts w:ascii="Times New Roman" w:hAnsi="Times New Roman" w:cs="Times New Roman"/>
                <w:color w:val="000000"/>
                <w:sz w:val="20"/>
                <w:szCs w:val="2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0.548</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2.742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Измерени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данни</w:t>
            </w:r>
            <w:r>
              <w:rPr>
                <w:rFonts w:ascii="Times New Roman" w:hAnsi="Times New Roman" w:cs="Times New Roman"/>
                <w:color w:val="000000"/>
                <w:sz w:val="20"/>
                <w:szCs w:val="2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0.274</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32"/>
          <w:szCs w:val="32"/>
        </w:rPr>
      </w:pPr>
      <w:bookmarkStart w:id="39" w:name="N10445"/>
      <w:bookmarkEnd w:id="39"/>
      <w:r>
        <w:rPr>
          <w:rFonts w:ascii="Times New Roman" w:hAnsi="Times New Roman" w:cs="Times New Roman"/>
          <w:b/>
          <w:bCs/>
          <w:color w:val="000000"/>
          <w:sz w:val="32"/>
          <w:szCs w:val="32"/>
        </w:rPr>
        <w:t>1.4.</w:t>
      </w:r>
      <w:r>
        <w:rPr>
          <w:rFonts w:ascii="Times New Roman" w:hAnsi="Times New Roman" w:cs="Times New Roman"/>
          <w:b/>
          <w:bCs/>
          <w:color w:val="000000"/>
          <w:sz w:val="32"/>
          <w:szCs w:val="32"/>
        </w:rPr>
        <w:t> Насока</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за</w:t>
      </w:r>
      <w:r>
        <w:rPr>
          <w:rFonts w:ascii="Times New Roman" w:hAnsi="Times New Roman" w:cs="Times New Roman"/>
          <w:b/>
          <w:bCs/>
          <w:color w:val="000000"/>
          <w:sz w:val="32"/>
          <w:szCs w:val="32"/>
        </w:rPr>
        <w:t xml:space="preserve"> DU </w:t>
      </w:r>
      <w:r>
        <w:rPr>
          <w:rFonts w:ascii="Times New Roman" w:hAnsi="Times New Roman" w:cs="Times New Roman"/>
          <w:b/>
          <w:bCs/>
          <w:color w:val="000000"/>
          <w:sz w:val="32"/>
          <w:szCs w:val="32"/>
        </w:rPr>
        <w:t>да</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оцени</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дали</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работи</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в</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границите</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определени</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от</w:t>
      </w:r>
      <w:r>
        <w:rPr>
          <w:rFonts w:ascii="Times New Roman" w:hAnsi="Times New Roman" w:cs="Times New Roman"/>
          <w:b/>
          <w:bCs/>
          <w:color w:val="000000"/>
          <w:sz w:val="32"/>
          <w:szCs w:val="32"/>
        </w:rPr>
        <w:t xml:space="preserve"> ES</w:t>
      </w:r>
    </w:p>
    <w:p w:rsidR="00000000" w:rsidRDefault="0042455B">
      <w:pPr>
        <w:widowControl w:val="0"/>
        <w:autoSpaceDE w:val="0"/>
        <w:autoSpaceDN w:val="0"/>
        <w:adjustRightInd w:val="0"/>
        <w:rPr>
          <w:rFonts w:ascii="Arial" w:hAnsi="Arial" w:cs="Arial"/>
        </w:rPr>
        <w:sectPr w:rsidR="00000000">
          <w:headerReference w:type="default" r:id="rId22"/>
          <w:footerReference w:type="default" r:id="rId23"/>
          <w:pgSz w:w="11905" w:h="16837"/>
          <w:pgMar w:top="1440" w:right="1440" w:bottom="1440" w:left="1440" w:header="720" w:footer="720" w:gutter="0"/>
          <w:cols w:space="720"/>
          <w:noEndnote/>
        </w:sectPr>
      </w:pPr>
    </w:p>
    <w:p w:rsidR="00000000" w:rsidRDefault="0042455B">
      <w:pPr>
        <w:widowControl w:val="0"/>
        <w:autoSpaceDE w:val="0"/>
        <w:autoSpaceDN w:val="0"/>
        <w:adjustRightInd w:val="0"/>
        <w:spacing w:after="120"/>
        <w:rPr>
          <w:rFonts w:ascii="Times New Roman" w:hAnsi="Times New Roman" w:cs="Times New Roman"/>
          <w:b/>
          <w:bCs/>
          <w:color w:val="000000"/>
          <w:sz w:val="36"/>
          <w:szCs w:val="36"/>
        </w:rPr>
      </w:pPr>
      <w:bookmarkStart w:id="40" w:name="N10449"/>
      <w:bookmarkEnd w:id="40"/>
      <w:r>
        <w:rPr>
          <w:rFonts w:ascii="Times New Roman" w:hAnsi="Times New Roman" w:cs="Times New Roman"/>
          <w:b/>
          <w:bCs/>
          <w:color w:val="000000"/>
          <w:sz w:val="36"/>
          <w:szCs w:val="36"/>
        </w:rPr>
        <w:lastRenderedPageBreak/>
        <w:t>Глава </w:t>
      </w:r>
      <w:r>
        <w:rPr>
          <w:rFonts w:ascii="Times New Roman" w:hAnsi="Times New Roman" w:cs="Times New Roman"/>
          <w:b/>
          <w:bCs/>
          <w:color w:val="000000"/>
          <w:sz w:val="36"/>
          <w:szCs w:val="36"/>
        </w:rPr>
        <w:t>2.</w:t>
      </w:r>
      <w:r>
        <w:rPr>
          <w:rFonts w:ascii="Times New Roman" w:hAnsi="Times New Roman" w:cs="Times New Roman"/>
          <w:b/>
          <w:bCs/>
          <w:color w:val="000000"/>
          <w:sz w:val="36"/>
          <w:szCs w:val="36"/>
        </w:rPr>
        <w:t> </w:t>
      </w:r>
      <w:r>
        <w:rPr>
          <w:rFonts w:ascii="Times New Roman" w:hAnsi="Times New Roman" w:cs="Times New Roman"/>
          <w:b/>
          <w:bCs/>
          <w:color w:val="000000"/>
          <w:sz w:val="36"/>
          <w:szCs w:val="36"/>
        </w:rPr>
        <w:t xml:space="preserve">ES 2: </w:t>
      </w:r>
      <w:r>
        <w:rPr>
          <w:rFonts w:ascii="Times New Roman" w:hAnsi="Times New Roman" w:cs="Times New Roman"/>
          <w:b/>
          <w:bCs/>
          <w:color w:val="000000"/>
          <w:sz w:val="36"/>
          <w:szCs w:val="36"/>
        </w:rPr>
        <w:t>Формулиране</w:t>
      </w:r>
      <w:r>
        <w:rPr>
          <w:rFonts w:ascii="Times New Roman" w:hAnsi="Times New Roman" w:cs="Times New Roman"/>
          <w:b/>
          <w:bCs/>
          <w:color w:val="000000"/>
          <w:sz w:val="36"/>
          <w:szCs w:val="36"/>
        </w:rPr>
        <w:t xml:space="preserve"> </w:t>
      </w:r>
      <w:r>
        <w:rPr>
          <w:rFonts w:ascii="Times New Roman" w:hAnsi="Times New Roman" w:cs="Times New Roman"/>
          <w:b/>
          <w:bCs/>
          <w:color w:val="000000"/>
          <w:sz w:val="36"/>
          <w:szCs w:val="36"/>
        </w:rPr>
        <w:t>или</w:t>
      </w:r>
      <w:r>
        <w:rPr>
          <w:rFonts w:ascii="Times New Roman" w:hAnsi="Times New Roman" w:cs="Times New Roman"/>
          <w:b/>
          <w:bCs/>
          <w:color w:val="000000"/>
          <w:sz w:val="36"/>
          <w:szCs w:val="36"/>
        </w:rPr>
        <w:t xml:space="preserve"> </w:t>
      </w:r>
      <w:r>
        <w:rPr>
          <w:rFonts w:ascii="Times New Roman" w:hAnsi="Times New Roman" w:cs="Times New Roman"/>
          <w:b/>
          <w:bCs/>
          <w:color w:val="000000"/>
          <w:sz w:val="36"/>
          <w:szCs w:val="36"/>
        </w:rPr>
        <w:t>преопаковане</w:t>
      </w:r>
    </w:p>
    <w:p w:rsidR="00000000" w:rsidRDefault="0042455B">
      <w:pPr>
        <w:widowControl w:val="0"/>
        <w:autoSpaceDE w:val="0"/>
        <w:autoSpaceDN w:val="0"/>
        <w:adjustRightInd w:val="0"/>
        <w:spacing w:before="60" w:after="60"/>
        <w:rPr>
          <w:rFonts w:ascii="Times New Roman" w:hAnsi="Times New Roman" w:cs="Times New Roman"/>
          <w:b/>
          <w:bCs/>
          <w:color w:val="000000"/>
          <w:sz w:val="32"/>
          <w:szCs w:val="32"/>
        </w:rPr>
      </w:pPr>
      <w:bookmarkStart w:id="41" w:name="N1044D"/>
      <w:bookmarkEnd w:id="41"/>
      <w:r>
        <w:rPr>
          <w:rFonts w:ascii="Times New Roman" w:hAnsi="Times New Roman" w:cs="Times New Roman"/>
          <w:b/>
          <w:bCs/>
          <w:color w:val="000000"/>
          <w:sz w:val="32"/>
          <w:szCs w:val="32"/>
        </w:rPr>
        <w:t>2.1.</w:t>
      </w:r>
      <w:r>
        <w:rPr>
          <w:rFonts w:ascii="Times New Roman" w:hAnsi="Times New Roman" w:cs="Times New Roman"/>
          <w:b/>
          <w:bCs/>
          <w:color w:val="000000"/>
          <w:sz w:val="32"/>
          <w:szCs w:val="32"/>
        </w:rPr>
        <w:t> Заглавие</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на</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раздел</w:t>
      </w:r>
    </w:p>
    <w:p w:rsidR="00000000" w:rsidRDefault="0042455B">
      <w:pPr>
        <w:widowControl w:val="0"/>
        <w:autoSpaceDE w:val="0"/>
        <w:autoSpaceDN w:val="0"/>
        <w:adjustRightInd w:val="0"/>
        <w:spacing w:before="120"/>
        <w:rPr>
          <w:rFonts w:ascii="Times New Roman" w:hAnsi="Times New Roman" w:cs="Times New Roman"/>
          <w:color w:val="000000"/>
          <w:sz w:val="20"/>
          <w:szCs w:val="20"/>
        </w:rPr>
      </w:pPr>
      <w:r>
        <w:rPr>
          <w:rFonts w:ascii="Times New Roman" w:hAnsi="Times New Roman" w:cs="Times New Roman"/>
          <w:color w:val="000000"/>
          <w:sz w:val="20"/>
          <w:szCs w:val="20"/>
        </w:rPr>
        <w:t>Наименование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на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С</w:t>
      </w:r>
      <w:r>
        <w:rPr>
          <w:rFonts w:ascii="Times New Roman" w:hAnsi="Times New Roman" w:cs="Times New Roman"/>
          <w:color w:val="000000"/>
          <w:sz w:val="20"/>
          <w:szCs w:val="20"/>
        </w:rPr>
        <w:t>E: Formulation or re-packing; Distribution of substance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bookmarkStart w:id="42" w:name="N10453"/>
            <w:bookmarkEnd w:id="42"/>
            <w:r>
              <w:rPr>
                <w:rFonts w:ascii="Times New Roman" w:hAnsi="Times New Roman" w:cs="Times New Roman"/>
                <w:b/>
                <w:bCs/>
                <w:color w:val="000000"/>
                <w:sz w:val="20"/>
                <w:szCs w:val="20"/>
              </w:rPr>
              <w:t>Околна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среда</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 Formulation into mixture</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ERC 2</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Работник</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i/>
                <w:iCs/>
                <w:color w:val="000000"/>
                <w:sz w:val="20"/>
                <w:szCs w:val="2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1</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i/>
                <w:iCs/>
                <w:color w:val="000000"/>
                <w:sz w:val="20"/>
                <w:szCs w:val="20"/>
              </w:rPr>
              <w:t>Chemical production in closed continuous process with occasional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2</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4: </w:t>
            </w:r>
            <w:r>
              <w:rPr>
                <w:rFonts w:ascii="Times New Roman" w:hAnsi="Times New Roman" w:cs="Times New Roman"/>
                <w:i/>
                <w:iCs/>
                <w:color w:val="000000"/>
                <w:sz w:val="20"/>
                <w:szCs w:val="20"/>
              </w:rPr>
              <w:t>Formulation in closed batch processes with occasi</w:t>
            </w:r>
            <w:r>
              <w:rPr>
                <w:rFonts w:ascii="Times New Roman" w:hAnsi="Times New Roman" w:cs="Times New Roman"/>
                <w:i/>
                <w:iCs/>
                <w:color w:val="000000"/>
                <w:sz w:val="20"/>
                <w:szCs w:val="20"/>
              </w:rPr>
              <w:t>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3</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i/>
                <w:iCs/>
                <w:color w:val="000000"/>
                <w:sz w:val="20"/>
                <w:szCs w:val="20"/>
              </w:rPr>
              <w:t>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5</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i/>
                <w:iCs/>
                <w:color w:val="000000"/>
                <w:sz w:val="20"/>
                <w:szCs w:val="2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8b,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i/>
                <w:iCs/>
                <w:color w:val="000000"/>
                <w:sz w:val="20"/>
                <w:szCs w:val="20"/>
              </w:rPr>
              <w:t>Transfer of a substance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8a,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i/>
                <w:iCs/>
                <w:color w:val="000000"/>
                <w:sz w:val="20"/>
                <w:szCs w:val="20"/>
              </w:rPr>
              <w:t xml:space="preserve">Transfer of substance or mixture into small </w:t>
            </w:r>
            <w:r>
              <w:rPr>
                <w:rFonts w:ascii="Times New Roman" w:hAnsi="Times New Roman" w:cs="Times New Roman"/>
                <w:i/>
                <w:iCs/>
                <w:color w:val="000000"/>
                <w:sz w:val="20"/>
                <w:szCs w:val="20"/>
              </w:rPr>
              <w:t>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9,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10: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15,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11: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14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12: </w:t>
            </w:r>
            <w:r>
              <w:rPr>
                <w:rFonts w:ascii="Times New Roman" w:hAnsi="Times New Roman" w:cs="Times New Roman"/>
                <w:i/>
                <w:iCs/>
                <w:color w:val="000000"/>
                <w:sz w:val="20"/>
                <w:szCs w:val="2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8a,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i/>
                <w:iCs/>
                <w:color w:val="000000"/>
                <w:sz w:val="20"/>
                <w:szCs w:val="20"/>
              </w:rPr>
              <w:t>Transfer of substance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8b,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14: </w:t>
            </w:r>
            <w:r>
              <w:rPr>
                <w:rFonts w:ascii="Times New Roman" w:hAnsi="Times New Roman" w:cs="Times New Roman"/>
                <w:i/>
                <w:iCs/>
                <w:color w:val="000000"/>
                <w:sz w:val="20"/>
                <w:szCs w:val="20"/>
              </w:rPr>
              <w:t>Equipment cleaning and maintenance at non-dedica</w:t>
            </w:r>
            <w:r>
              <w:rPr>
                <w:rFonts w:ascii="Times New Roman" w:hAnsi="Times New Roman" w:cs="Times New Roman"/>
                <w:i/>
                <w:iCs/>
                <w:color w:val="000000"/>
                <w:sz w:val="20"/>
                <w:szCs w:val="20"/>
              </w:rPr>
              <w:t>ted facility</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8a, PROC 28</w:t>
            </w:r>
          </w:p>
        </w:tc>
      </w:tr>
      <w:tr w:rsidR="00000000">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15: Manual maintenance (cleaning and repair) of machinery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28</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32"/>
          <w:szCs w:val="32"/>
        </w:rPr>
      </w:pPr>
      <w:bookmarkStart w:id="43" w:name="N10514"/>
      <w:bookmarkEnd w:id="43"/>
      <w:r>
        <w:rPr>
          <w:rFonts w:ascii="Times New Roman" w:hAnsi="Times New Roman" w:cs="Times New Roman"/>
          <w:b/>
          <w:bCs/>
          <w:color w:val="000000"/>
          <w:sz w:val="32"/>
          <w:szCs w:val="32"/>
        </w:rPr>
        <w:t>2.2.</w:t>
      </w:r>
      <w:r>
        <w:rPr>
          <w:rFonts w:ascii="Times New Roman" w:hAnsi="Times New Roman" w:cs="Times New Roman"/>
          <w:b/>
          <w:bCs/>
          <w:color w:val="000000"/>
          <w:sz w:val="32"/>
          <w:szCs w:val="32"/>
        </w:rPr>
        <w:t> Условия</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на</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употреба</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които</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засягат</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експозицията</w:t>
      </w:r>
    </w:p>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44" w:name="N1051B"/>
      <w:bookmarkEnd w:id="44"/>
      <w:r>
        <w:rPr>
          <w:rFonts w:ascii="Times New Roman" w:hAnsi="Times New Roman" w:cs="Times New Roman"/>
          <w:b/>
          <w:bCs/>
          <w:color w:val="000000"/>
          <w:sz w:val="28"/>
          <w:szCs w:val="28"/>
        </w:rPr>
        <w:t>2.2.1.</w:t>
      </w:r>
      <w:r>
        <w:rPr>
          <w:rFonts w:ascii="Times New Roman" w:hAnsi="Times New Roman" w:cs="Times New Roman"/>
          <w:b/>
          <w:bCs/>
          <w:color w:val="000000"/>
          <w:sz w:val="28"/>
          <w:szCs w:val="28"/>
        </w:rPr>
        <w:t> Контрол</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p>
    <w:p w:rsidR="00000000" w:rsidRDefault="0042455B">
      <w:pPr>
        <w:widowControl w:val="0"/>
        <w:autoSpaceDE w:val="0"/>
        <w:autoSpaceDN w:val="0"/>
        <w:adjustRightInd w:val="0"/>
        <w:spacing w:before="180" w:after="120"/>
        <w:rPr>
          <w:rFonts w:ascii="Times New Roman" w:hAnsi="Times New Roman" w:cs="Times New Roman"/>
          <w:b/>
          <w:bCs/>
          <w:color w:val="000000"/>
          <w:sz w:val="20"/>
          <w:szCs w:val="20"/>
          <w:u w:val="single"/>
        </w:rPr>
      </w:pPr>
      <w:r>
        <w:rPr>
          <w:rFonts w:ascii="Times New Roman" w:hAnsi="Times New Roman" w:cs="Times New Roman"/>
          <w:b/>
          <w:bCs/>
          <w:color w:val="000000"/>
          <w:sz w:val="20"/>
          <w:szCs w:val="20"/>
          <w:u w:val="single"/>
        </w:rPr>
        <w:t>Условия</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за</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употреба</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приложими</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за</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всичк</w:t>
      </w:r>
      <w:r>
        <w:rPr>
          <w:rFonts w:ascii="Times New Roman" w:hAnsi="Times New Roman" w:cs="Times New Roman"/>
          <w:b/>
          <w:bCs/>
          <w:color w:val="000000"/>
          <w:sz w:val="20"/>
          <w:szCs w:val="20"/>
          <w:u w:val="single"/>
        </w:rPr>
        <w:t>и</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сценарии</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bookmarkStart w:id="45" w:name="N10523"/>
            <w:bookmarkEnd w:id="45"/>
            <w:r>
              <w:rPr>
                <w:rFonts w:ascii="Times New Roman" w:hAnsi="Times New Roman" w:cs="Times New Roman"/>
                <w:b/>
                <w:bCs/>
                <w:color w:val="000000"/>
                <w:sz w:val="20"/>
                <w:szCs w:val="20"/>
              </w:rPr>
              <w:t>Характеристики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продукт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изделие</w:t>
            </w:r>
            <w:r>
              <w:rPr>
                <w:rFonts w:ascii="Times New Roman" w:hAnsi="Times New Roman" w:cs="Times New Roman"/>
                <w:b/>
                <w:bCs/>
                <w:color w:val="000000"/>
                <w:sz w:val="20"/>
                <w:szCs w:val="20"/>
              </w:rPr>
              <w:t>)</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Технически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организационни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условия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мерки</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Assumes that activities are undertaken with appropriate and well maintained equipment by trained personnel operating under supervision.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Условия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мерки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свързани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с</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персонална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защита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хигиена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оценка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здравето</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Wear chemically resistant gloves (tested t</w:t>
            </w:r>
            <w:r>
              <w:rPr>
                <w:rFonts w:ascii="Times New Roman" w:hAnsi="Times New Roman" w:cs="Times New Roman"/>
                <w:color w:val="000000"/>
                <w:sz w:val="20"/>
                <w:szCs w:val="20"/>
              </w:rPr>
              <w:t xml:space="preserve">o EN374) in combination with </w:t>
            </w:r>
            <w:r>
              <w:rPr>
                <w:rFonts w:ascii="Times New Roman" w:hAnsi="Times New Roman" w:cs="Times New Roman"/>
                <w:color w:val="000000"/>
                <w:sz w:val="20"/>
                <w:szCs w:val="20"/>
              </w:rPr>
              <w:t>‘</w:t>
            </w:r>
            <w:r>
              <w:rPr>
                <w:rFonts w:ascii="Times New Roman" w:hAnsi="Times New Roman" w:cs="Times New Roman"/>
                <w:color w:val="000000"/>
                <w:sz w:val="20"/>
                <w:szCs w:val="20"/>
              </w:rPr>
              <w:t>basic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employee training.; If skin contamination is expected to extend to other parts of the body, then these body parts should also be protected with impervious garments in a manner equivalent to those described for the hands</w:t>
            </w:r>
            <w:r>
              <w:rPr>
                <w:rFonts w:ascii="Times New Roman" w:hAnsi="Times New Roman" w:cs="Times New Roman"/>
                <w:color w:val="000000"/>
                <w:sz w:val="20"/>
                <w:szCs w:val="20"/>
              </w:rPr>
              <w:t>.; For further specification, refer to section 8 of the SDS.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Use suitable eye protection.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Други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условия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които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засягат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експозицията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работниците</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Indoor use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Assumes process temperature up to 20 </w:t>
            </w:r>
            <w:r>
              <w:rPr>
                <w:rFonts w:ascii="Times New Roman" w:hAnsi="Times New Roman" w:cs="Times New Roman"/>
                <w:color w:val="000000"/>
                <w:sz w:val="20"/>
                <w:szCs w:val="20"/>
              </w:rPr>
              <w:t>°</w:t>
            </w:r>
            <w:r>
              <w:rPr>
                <w:rFonts w:ascii="Times New Roman" w:hAnsi="Times New Roman" w:cs="Times New Roman"/>
                <w:color w:val="000000"/>
                <w:sz w:val="20"/>
                <w:szCs w:val="20"/>
              </w:rPr>
              <w:t>C</w:t>
            </w:r>
          </w:p>
        </w:tc>
      </w:tr>
    </w:tbl>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w:t>
      </w:r>
    </w:p>
    <w:p w:rsidR="00000000" w:rsidRDefault="0042455B">
      <w:pPr>
        <w:widowControl w:val="0"/>
        <w:autoSpaceDE w:val="0"/>
        <w:autoSpaceDN w:val="0"/>
        <w:adjustRightInd w:val="0"/>
        <w:spacing w:before="60" w:after="120"/>
        <w:rPr>
          <w:rFonts w:ascii="Times New Roman" w:hAnsi="Times New Roman" w:cs="Times New Roman"/>
          <w:b/>
          <w:bCs/>
          <w:color w:val="000000"/>
          <w:sz w:val="20"/>
          <w:szCs w:val="20"/>
          <w:u w:val="single"/>
        </w:rPr>
      </w:pPr>
      <w:r>
        <w:rPr>
          <w:rFonts w:ascii="Times New Roman" w:hAnsi="Times New Roman" w:cs="Times New Roman"/>
          <w:b/>
          <w:bCs/>
          <w:color w:val="000000"/>
          <w:sz w:val="20"/>
          <w:szCs w:val="20"/>
          <w:u w:val="single"/>
        </w:rPr>
        <w:lastRenderedPageBreak/>
        <w:t>Конкретни</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условия</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за</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употреба</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за</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отделен</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сценарий</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46" w:name="N10581"/>
            <w:bookmarkEnd w:id="46"/>
            <w:r>
              <w:rPr>
                <w:rFonts w:ascii="Times New Roman" w:hAnsi="Times New Roman" w:cs="Times New Roman"/>
                <w:b/>
                <w:bCs/>
                <w:color w:val="000000"/>
                <w:sz w:val="20"/>
                <w:szCs w:val="20"/>
              </w:rPr>
              <w:t>Допринасящи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сценарий</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Специални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мерки</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t>Chemical production in closed process without likelihood of exposure or in containment conditions.</w:t>
            </w:r>
            <w:r>
              <w:rPr>
                <w:rFonts w:ascii="Times New Roman" w:hAnsi="Times New Roman" w:cs="Times New Roman"/>
                <w:b/>
                <w:bCs/>
                <w:color w:val="000000"/>
                <w:sz w:val="20"/>
                <w:szCs w:val="2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basic standard of general ventilation (1 to 3 air changes per h</w:t>
            </w:r>
            <w:r>
              <w:rPr>
                <w:rFonts w:ascii="Times New Roman" w:hAnsi="Times New Roman" w:cs="Times New Roman"/>
                <w:color w:val="000000"/>
                <w:sz w:val="20"/>
                <w:szCs w:val="20"/>
              </w:rPr>
              <w:t>our).</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t>Chemical production in closed continuous process with occasional controlled exposure.</w:t>
            </w:r>
            <w:r>
              <w:rPr>
                <w:rFonts w:ascii="Times New Roman" w:hAnsi="Times New Roman" w:cs="Times New Roman"/>
                <w:b/>
                <w:bCs/>
                <w:color w:val="000000"/>
                <w:sz w:val="20"/>
                <w:szCs w:val="2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basic standard of general ventilation (1 to 3 air changes per hour).</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t>Formulation in closed batch processes with occasional controlled exposure.</w:t>
            </w:r>
            <w:r>
              <w:rPr>
                <w:rFonts w:ascii="Times New Roman" w:hAnsi="Times New Roman" w:cs="Times New Roman"/>
                <w:b/>
                <w:bCs/>
                <w:color w:val="000000"/>
                <w:sz w:val="20"/>
                <w:szCs w:val="2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basic standard of general ventilation (1 to 3 air changes</w:t>
            </w:r>
            <w:r>
              <w:rPr>
                <w:rFonts w:ascii="Times New Roman" w:hAnsi="Times New Roman" w:cs="Times New Roman"/>
                <w:color w:val="000000"/>
                <w:sz w:val="20"/>
                <w:szCs w:val="20"/>
              </w:rPr>
              <w:t xml:space="preserve"> per hour).</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t>Chemical production where opportunity for exposure arises</w:t>
            </w:r>
            <w:r>
              <w:rPr>
                <w:rFonts w:ascii="Times New Roman" w:hAnsi="Times New Roman" w:cs="Times New Roman"/>
                <w:b/>
                <w:bCs/>
                <w:color w:val="000000"/>
                <w:sz w:val="20"/>
                <w:szCs w:val="20"/>
              </w:rPr>
              <w:t xml:space="preserve">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good standard of general ventilation (not less than 3 to 5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Respiratory protection (APF of 10) is to be worn in those c</w:t>
            </w:r>
            <w:r>
              <w:rPr>
                <w:rFonts w:ascii="Times New Roman" w:hAnsi="Times New Roman" w:cs="Times New Roman"/>
                <w:i/>
                <w:iCs/>
                <w:color w:val="000000"/>
                <w:sz w:val="20"/>
                <w:szCs w:val="20"/>
              </w:rPr>
              <w:t>ase where there is potential for peak exposure. Alternatively, good general ventilation with a minimum of 5-10 air changes per air can be applied.</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good standard of general v</w:t>
            </w:r>
            <w:r>
              <w:rPr>
                <w:rFonts w:ascii="Times New Roman" w:hAnsi="Times New Roman" w:cs="Times New Roman"/>
                <w:color w:val="000000"/>
                <w:sz w:val="20"/>
                <w:szCs w:val="20"/>
              </w:rPr>
              <w:t>entilation (not less than 3 to 5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Respiratory protection (APF of 10) is to be worn in those case where there is potential for peak exposure. Alternatively, good general ventilation with a minimum of 5-10 air changes per air can be app</w:t>
            </w:r>
            <w:r>
              <w:rPr>
                <w:rFonts w:ascii="Times New Roman" w:hAnsi="Times New Roman" w:cs="Times New Roman"/>
                <w:i/>
                <w:iCs/>
                <w:color w:val="000000"/>
                <w:sz w:val="20"/>
                <w:szCs w:val="20"/>
              </w:rPr>
              <w:t>lied.</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t>Transfer of a substance or mixture during process sampling at dedicated facilities</w:t>
            </w:r>
            <w:r>
              <w:rPr>
                <w:rFonts w:ascii="Times New Roman" w:hAnsi="Times New Roman" w:cs="Times New Roman"/>
                <w:b/>
                <w:bCs/>
                <w:color w:val="000000"/>
                <w:sz w:val="20"/>
                <w:szCs w:val="2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good standard of general ventilation (not less than 3 to 5 air changes per hour).</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t>Transfer of a substance or mi</w:t>
            </w:r>
            <w:r>
              <w:rPr>
                <w:rFonts w:ascii="Times New Roman" w:hAnsi="Times New Roman" w:cs="Times New Roman"/>
                <w:b/>
                <w:bCs/>
                <w:i/>
                <w:iCs/>
                <w:color w:val="000000"/>
                <w:sz w:val="20"/>
                <w:szCs w:val="20"/>
              </w:rPr>
              <w:t>xture during process sampling at non-dedicated facilities</w:t>
            </w:r>
            <w:r>
              <w:rPr>
                <w:rFonts w:ascii="Times New Roman" w:hAnsi="Times New Roman" w:cs="Times New Roman"/>
                <w:b/>
                <w:bCs/>
                <w:color w:val="000000"/>
                <w:sz w:val="20"/>
                <w:szCs w:val="2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1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basic standard of general ventilation (1 to 3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Respiratory protection (APF of 10) is to be worn in those case where there is potential for peak exposure. Alternatively, good general ventilation with a minimum of 5-10 air cha</w:t>
            </w:r>
            <w:r>
              <w:rPr>
                <w:rFonts w:ascii="Times New Roman" w:hAnsi="Times New Roman" w:cs="Times New Roman"/>
                <w:i/>
                <w:iCs/>
                <w:color w:val="000000"/>
                <w:sz w:val="20"/>
                <w:szCs w:val="20"/>
              </w:rPr>
              <w:t>nges per air can be applied.</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t>Transfer of substance or mixture into small containers (dedicated filling line, including weighing)</w:t>
            </w:r>
            <w:r>
              <w:rPr>
                <w:rFonts w:ascii="Times New Roman" w:hAnsi="Times New Roman" w:cs="Times New Roman"/>
                <w:b/>
                <w:bCs/>
                <w:color w:val="000000"/>
                <w:sz w:val="20"/>
                <w:szCs w:val="2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good standard of general ventilation (not less than 3 to 5 air changes pe</w:t>
            </w:r>
            <w:r>
              <w:rPr>
                <w:rFonts w:ascii="Times New Roman" w:hAnsi="Times New Roman" w:cs="Times New Roman"/>
                <w:color w:val="000000"/>
                <w:sz w:val="20"/>
                <w:szCs w:val="20"/>
              </w:rPr>
              <w:t>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Respiratory protection (APF of 10) is to be worn in those case where there is potential for peak exposure. Alternatively, good general ventilation with a minimum of 5-10 air changes per air can be applied.</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Use as laboratory reagent (PROC 15, PROC</w:t>
            </w:r>
            <w:r>
              <w:rPr>
                <w:rFonts w:ascii="Times New Roman" w:hAnsi="Times New Roman" w:cs="Times New Roman"/>
                <w:b/>
                <w:bCs/>
                <w:color w:val="000000"/>
                <w:sz w:val="20"/>
                <w:szCs w:val="20"/>
              </w:rPr>
              <w:t xml:space="preserve">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basic standard of general ventilation (1 to 3 air changes per hour).</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Provide a basic standard of general ventilation </w:t>
            </w:r>
            <w:r>
              <w:rPr>
                <w:rFonts w:ascii="Times New Roman" w:hAnsi="Times New Roman" w:cs="Times New Roman"/>
                <w:color w:val="000000"/>
                <w:sz w:val="20"/>
                <w:szCs w:val="20"/>
              </w:rPr>
              <w:t>(1 to 3 air changes per hour).</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t>Transfer of substance or mixture (charging/discharging) at non dedicated-facilities</w:t>
            </w:r>
            <w:r>
              <w:rPr>
                <w:rFonts w:ascii="Times New Roman" w:hAnsi="Times New Roman" w:cs="Times New Roman"/>
                <w:b/>
                <w:bCs/>
                <w:color w:val="000000"/>
                <w:sz w:val="20"/>
                <w:szCs w:val="2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good standard of general ventilation (not less than 3 to 5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Resp</w:t>
            </w:r>
            <w:r>
              <w:rPr>
                <w:rFonts w:ascii="Times New Roman" w:hAnsi="Times New Roman" w:cs="Times New Roman"/>
                <w:i/>
                <w:iCs/>
                <w:color w:val="000000"/>
                <w:sz w:val="20"/>
                <w:szCs w:val="20"/>
              </w:rPr>
              <w:t>iratory protection (APF of 10) is to be worn in those case where there is potential for peak exposure. Alternatively, good general ventilation with a minimum of 5-10 air changes per air can be applied.</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t>Transfer of substance or mixture (charging/dischargin</w:t>
            </w:r>
            <w:r>
              <w:rPr>
                <w:rFonts w:ascii="Times New Roman" w:hAnsi="Times New Roman" w:cs="Times New Roman"/>
                <w:b/>
                <w:bCs/>
                <w:i/>
                <w:iCs/>
                <w:color w:val="000000"/>
                <w:sz w:val="20"/>
                <w:szCs w:val="20"/>
              </w:rPr>
              <w:t>g) at dedicated-facilities</w:t>
            </w:r>
            <w:r>
              <w:rPr>
                <w:rFonts w:ascii="Times New Roman" w:hAnsi="Times New Roman" w:cs="Times New Roman"/>
                <w:b/>
                <w:bCs/>
                <w:color w:val="000000"/>
                <w:sz w:val="20"/>
                <w:szCs w:val="20"/>
              </w:rPr>
              <w:t xml:space="preserve"> (PROC 8b, </w:t>
            </w:r>
            <w:r>
              <w:rPr>
                <w:rFonts w:ascii="Times New Roman" w:hAnsi="Times New Roman" w:cs="Times New Roman"/>
                <w:b/>
                <w:bCs/>
                <w:color w:val="000000"/>
                <w:sz w:val="20"/>
                <w:szCs w:val="20"/>
              </w:rPr>
              <w:lastRenderedPageBreak/>
              <w:t>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good standard of general ventilation (not less than 3 to 5 air changes per hour).</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t>Equipment cleaning and maintenance at non-dedicated facility</w:t>
            </w:r>
            <w:r>
              <w:rPr>
                <w:rFonts w:ascii="Times New Roman" w:hAnsi="Times New Roman" w:cs="Times New Roman"/>
                <w:b/>
                <w:bCs/>
                <w:color w:val="000000"/>
                <w:sz w:val="20"/>
                <w:szCs w:val="2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basic standard of general ventilation (1 to 3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Handle substance within a closed system [ES47] Drain down and flush syst</w:t>
            </w:r>
            <w:r>
              <w:rPr>
                <w:rFonts w:ascii="Times New Roman" w:hAnsi="Times New Roman" w:cs="Times New Roman"/>
                <w:i/>
                <w:iCs/>
                <w:color w:val="000000"/>
                <w:sz w:val="20"/>
                <w:szCs w:val="20"/>
              </w:rPr>
              <w:t>em prior to equipment break-in or maintenance [E55] Transfer via enclosed lines [E52]</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Respiratory protect</w:t>
            </w:r>
            <w:r>
              <w:rPr>
                <w:rFonts w:ascii="Times New Roman" w:hAnsi="Times New Roman" w:cs="Times New Roman"/>
                <w:i/>
                <w:iCs/>
                <w:color w:val="000000"/>
                <w:sz w:val="20"/>
                <w:szCs w:val="20"/>
              </w:rPr>
              <w:t>ion (APF of 10) is to be worn in those case where there is potential for peak exposure. Alternatively, good general ventilation with a minimum of 5-10 air changes per air can be applied.</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Manual maintenance (cleaning and repair) of machinery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w:t>
            </w:r>
            <w:r>
              <w:rPr>
                <w:rFonts w:ascii="Times New Roman" w:hAnsi="Times New Roman" w:cs="Times New Roman"/>
                <w:color w:val="000000"/>
                <w:sz w:val="20"/>
                <w:szCs w:val="20"/>
              </w:rPr>
              <w:t>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basic standard of general ventilation (1 to 3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Handle substance within a closed system [ES47] Drain down and flush system prior to equipment break-in or maintenance [E55] Transfer via enclosed lines [E52</w:t>
            </w:r>
            <w:r>
              <w:rPr>
                <w:rFonts w:ascii="Times New Roman" w:hAnsi="Times New Roman" w:cs="Times New Roman"/>
                <w:i/>
                <w:iCs/>
                <w:color w:val="000000"/>
                <w:sz w:val="20"/>
                <w:szCs w:val="20"/>
              </w:rPr>
              <w:t>]</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Respiratory protection (APF of 10) is to be worn in those case where there is potential for peak exposure. Alternatively, good general ventilation with a minimum of 5-10 air changes per air can be applied.</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32"/>
          <w:szCs w:val="32"/>
        </w:rPr>
      </w:pPr>
      <w:bookmarkStart w:id="47" w:name="N106AD"/>
      <w:bookmarkEnd w:id="47"/>
      <w:r>
        <w:rPr>
          <w:rFonts w:ascii="Times New Roman" w:hAnsi="Times New Roman" w:cs="Times New Roman"/>
          <w:b/>
          <w:bCs/>
          <w:color w:val="000000"/>
          <w:sz w:val="32"/>
          <w:szCs w:val="32"/>
        </w:rPr>
        <w:t>2.3.</w:t>
      </w:r>
      <w:r>
        <w:rPr>
          <w:rFonts w:ascii="Times New Roman" w:hAnsi="Times New Roman" w:cs="Times New Roman"/>
          <w:b/>
          <w:bCs/>
          <w:color w:val="000000"/>
          <w:sz w:val="32"/>
          <w:szCs w:val="32"/>
        </w:rPr>
        <w:t> Прогнозиране</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на</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експозиция</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и</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п</w:t>
      </w:r>
      <w:r>
        <w:rPr>
          <w:rFonts w:ascii="Times New Roman" w:hAnsi="Times New Roman" w:cs="Times New Roman"/>
          <w:b/>
          <w:bCs/>
          <w:color w:val="000000"/>
          <w:sz w:val="32"/>
          <w:szCs w:val="32"/>
        </w:rPr>
        <w:t>репратка</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към</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нейния</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източник</w:t>
      </w:r>
    </w:p>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48" w:name="N106B1"/>
      <w:bookmarkEnd w:id="48"/>
      <w:r>
        <w:rPr>
          <w:rFonts w:ascii="Times New Roman" w:hAnsi="Times New Roman" w:cs="Times New Roman"/>
          <w:b/>
          <w:bCs/>
          <w:color w:val="000000"/>
          <w:sz w:val="28"/>
          <w:szCs w:val="28"/>
        </w:rPr>
        <w:t>2.3.1.</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Chemical production in closed process without likelihood of exposure or in containment conditions.</w:t>
      </w:r>
      <w:r>
        <w:rPr>
          <w:rFonts w:ascii="Times New Roman" w:hAnsi="Times New Roman" w:cs="Times New Roman"/>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49" w:name="N106B9"/>
            <w:bookmarkEnd w:id="49"/>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0.01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&lt; 0.01</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50" w:name="N106E5"/>
      <w:bookmarkEnd w:id="50"/>
      <w:r>
        <w:rPr>
          <w:rFonts w:ascii="Times New Roman" w:hAnsi="Times New Roman" w:cs="Times New Roman"/>
          <w:b/>
          <w:bCs/>
          <w:color w:val="000000"/>
          <w:sz w:val="28"/>
          <w:szCs w:val="28"/>
        </w:rPr>
        <w:t>2.3.2.</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Chemical production in closed continuous process with occasional controlled exposure.</w:t>
      </w:r>
      <w:r>
        <w:rPr>
          <w:rFonts w:ascii="Times New Roman" w:hAnsi="Times New Roman" w:cs="Times New Roman"/>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51" w:name="N106ED"/>
            <w:bookmarkEnd w:id="51"/>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0.5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w:t>
            </w:r>
            <w:r>
              <w:rPr>
                <w:rFonts w:ascii="Times New Roman" w:hAnsi="Times New Roman" w:cs="Times New Roman"/>
                <w:color w:val="000000"/>
                <w:sz w:val="20"/>
                <w:szCs w:val="20"/>
              </w:rPr>
              <w:t>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52" w:name="N10719"/>
      <w:bookmarkEnd w:id="52"/>
      <w:r>
        <w:rPr>
          <w:rFonts w:ascii="Times New Roman" w:hAnsi="Times New Roman" w:cs="Times New Roman"/>
          <w:b/>
          <w:bCs/>
          <w:color w:val="000000"/>
          <w:sz w:val="28"/>
          <w:szCs w:val="28"/>
        </w:rPr>
        <w:t>2.3.3.</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Formulation in closed batch processes with occasional controlled exposure.</w:t>
      </w:r>
      <w:r>
        <w:rPr>
          <w:rFonts w:ascii="Times New Roman" w:hAnsi="Times New Roman" w:cs="Times New Roman"/>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53" w:name="N10721"/>
            <w:bookmarkEnd w:id="53"/>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w:t>
            </w:r>
            <w:r>
              <w:rPr>
                <w:rFonts w:ascii="Times New Roman" w:hAnsi="Times New Roman" w:cs="Times New Roman"/>
                <w:color w:val="000000"/>
                <w:sz w:val="20"/>
                <w:szCs w:val="20"/>
              </w:rPr>
              <w:t>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0.4</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54" w:name="N1074D"/>
      <w:bookmarkEnd w:id="54"/>
      <w:r>
        <w:rPr>
          <w:rFonts w:ascii="Times New Roman" w:hAnsi="Times New Roman" w:cs="Times New Roman"/>
          <w:b/>
          <w:bCs/>
          <w:color w:val="000000"/>
          <w:sz w:val="28"/>
          <w:szCs w:val="28"/>
        </w:rPr>
        <w:t>2.3.4.</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Chemical production where opportunity for exposure arises</w:t>
      </w:r>
      <w:r>
        <w:rPr>
          <w:rFonts w:ascii="Times New Roman" w:hAnsi="Times New Roman" w:cs="Times New Roman"/>
          <w:b/>
          <w:bCs/>
          <w:color w:val="000000"/>
          <w:sz w:val="28"/>
          <w:szCs w:val="28"/>
        </w:rPr>
        <w:t xml:space="preserve">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55" w:name="N10755"/>
            <w:bookmarkEnd w:id="55"/>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w:t>
            </w:r>
            <w:r>
              <w:rPr>
                <w:rFonts w:ascii="Times New Roman" w:hAnsi="Times New Roman" w:cs="Times New Roman"/>
                <w:b/>
                <w:bCs/>
                <w:color w:val="000000"/>
                <w:sz w:val="20"/>
                <w:szCs w:val="20"/>
              </w:rPr>
              <w:t>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0.35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0.14</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56" w:name="N10781"/>
      <w:bookmarkEnd w:id="56"/>
      <w:r>
        <w:rPr>
          <w:rFonts w:ascii="Times New Roman" w:hAnsi="Times New Roman" w:cs="Times New Roman"/>
          <w:b/>
          <w:bCs/>
          <w:color w:val="000000"/>
          <w:sz w:val="28"/>
          <w:szCs w:val="28"/>
        </w:rPr>
        <w:t>2.3.5.</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57" w:name="N10785"/>
            <w:bookmarkEnd w:id="57"/>
            <w:r>
              <w:rPr>
                <w:rFonts w:ascii="Times New Roman" w:hAnsi="Times New Roman" w:cs="Times New Roman"/>
                <w:b/>
                <w:bCs/>
                <w:color w:val="000000"/>
                <w:sz w:val="20"/>
                <w:szCs w:val="20"/>
              </w:rPr>
              <w:lastRenderedPageBreak/>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0.35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0.14</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58" w:name="N107B1"/>
      <w:bookmarkEnd w:id="58"/>
      <w:r>
        <w:rPr>
          <w:rFonts w:ascii="Times New Roman" w:hAnsi="Times New Roman" w:cs="Times New Roman"/>
          <w:b/>
          <w:bCs/>
          <w:color w:val="000000"/>
          <w:sz w:val="28"/>
          <w:szCs w:val="28"/>
        </w:rPr>
        <w:t>2.3.6.</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Transfer of a substance or mixture during process sampling at dedicated facilities</w:t>
      </w:r>
      <w:r>
        <w:rPr>
          <w:rFonts w:ascii="Times New Roman" w:hAnsi="Times New Roman" w:cs="Times New Roman"/>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59" w:name="N107B9"/>
            <w:bookmarkEnd w:id="59"/>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w:t>
            </w:r>
            <w:r>
              <w:rPr>
                <w:rFonts w:ascii="Times New Roman" w:hAnsi="Times New Roman" w:cs="Times New Roman"/>
                <w:color w:val="000000"/>
                <w:sz w:val="20"/>
                <w:szCs w:val="20"/>
              </w:rPr>
              <w:t>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0.7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2.8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0.28</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60" w:name="N107E5"/>
      <w:bookmarkEnd w:id="60"/>
      <w:r>
        <w:rPr>
          <w:rFonts w:ascii="Times New Roman" w:hAnsi="Times New Roman" w:cs="Times New Roman"/>
          <w:b/>
          <w:bCs/>
          <w:color w:val="000000"/>
          <w:sz w:val="28"/>
          <w:szCs w:val="28"/>
        </w:rPr>
        <w:t>2.3.7.</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Transfer of a substance or mixture during process sampling at non-dedicated facilities</w:t>
      </w:r>
      <w:r>
        <w:rPr>
          <w:rFonts w:ascii="Times New Roman" w:hAnsi="Times New Roman" w:cs="Times New Roman"/>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61" w:name="N107ED"/>
            <w:bookmarkEnd w:id="61"/>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w:t>
            </w:r>
            <w:r>
              <w:rPr>
                <w:rFonts w:ascii="Times New Roman" w:hAnsi="Times New Roman" w:cs="Times New Roman"/>
                <w:color w:val="000000"/>
                <w:sz w:val="20"/>
                <w:szCs w:val="20"/>
              </w:rPr>
              <w:t>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62" w:name="N10819"/>
      <w:bookmarkEnd w:id="62"/>
      <w:r>
        <w:rPr>
          <w:rFonts w:ascii="Times New Roman" w:hAnsi="Times New Roman" w:cs="Times New Roman"/>
          <w:b/>
          <w:bCs/>
          <w:color w:val="000000"/>
          <w:sz w:val="28"/>
          <w:szCs w:val="28"/>
        </w:rPr>
        <w:t>2.3.8.</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Transfer of substance o</w:t>
      </w:r>
      <w:r>
        <w:rPr>
          <w:rFonts w:ascii="Times New Roman" w:hAnsi="Times New Roman" w:cs="Times New Roman"/>
          <w:b/>
          <w:bCs/>
          <w:i/>
          <w:iCs/>
          <w:color w:val="000000"/>
          <w:sz w:val="28"/>
          <w:szCs w:val="28"/>
        </w:rPr>
        <w:t>r mixture into small containers (dedicated filling line, including weighing)</w:t>
      </w:r>
      <w:r>
        <w:rPr>
          <w:rFonts w:ascii="Times New Roman" w:hAnsi="Times New Roman" w:cs="Times New Roman"/>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63" w:name="N10821"/>
            <w:bookmarkEnd w:id="63"/>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0.35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w:t>
            </w:r>
            <w:r>
              <w:rPr>
                <w:rFonts w:ascii="Times New Roman" w:hAnsi="Times New Roman" w:cs="Times New Roman"/>
                <w:color w:val="000000"/>
                <w:sz w:val="20"/>
                <w:szCs w:val="20"/>
              </w:rPr>
              <w:t>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0.14</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64" w:name="N1084D"/>
      <w:bookmarkEnd w:id="64"/>
      <w:r>
        <w:rPr>
          <w:rFonts w:ascii="Times New Roman" w:hAnsi="Times New Roman" w:cs="Times New Roman"/>
          <w:b/>
          <w:bCs/>
          <w:color w:val="000000"/>
          <w:sz w:val="28"/>
          <w:szCs w:val="28"/>
        </w:rPr>
        <w:t>2.3.9.</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65" w:name="N10851"/>
            <w:bookmarkEnd w:id="65"/>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0.5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66" w:name="N1087D"/>
      <w:bookmarkEnd w:id="66"/>
      <w:r>
        <w:rPr>
          <w:rFonts w:ascii="Times New Roman" w:hAnsi="Times New Roman" w:cs="Times New Roman"/>
          <w:b/>
          <w:bCs/>
          <w:color w:val="000000"/>
          <w:sz w:val="28"/>
          <w:szCs w:val="28"/>
        </w:rPr>
        <w:t>2.3.10.</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67" w:name="N10881"/>
            <w:bookmarkEnd w:id="67"/>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0.4</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68" w:name="N108AD"/>
      <w:bookmarkEnd w:id="68"/>
      <w:r>
        <w:rPr>
          <w:rFonts w:ascii="Times New Roman" w:hAnsi="Times New Roman" w:cs="Times New Roman"/>
          <w:b/>
          <w:bCs/>
          <w:color w:val="000000"/>
          <w:sz w:val="28"/>
          <w:szCs w:val="28"/>
        </w:rPr>
        <w:t>2.3.11.</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Transfer of substance or mixture (charging/discharging) at non dedicated-facilities</w:t>
      </w:r>
      <w:r>
        <w:rPr>
          <w:rFonts w:ascii="Times New Roman" w:hAnsi="Times New Roman" w:cs="Times New Roman"/>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69" w:name="N108B5"/>
            <w:bookmarkEnd w:id="69"/>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w:t>
            </w:r>
            <w:r>
              <w:rPr>
                <w:rFonts w:ascii="Times New Roman" w:hAnsi="Times New Roman" w:cs="Times New Roman"/>
                <w:color w:val="000000"/>
                <w:sz w:val="20"/>
                <w:szCs w:val="20"/>
              </w:rPr>
              <w:t>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0.35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0.14</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70" w:name="N108E1"/>
      <w:bookmarkEnd w:id="70"/>
      <w:r>
        <w:rPr>
          <w:rFonts w:ascii="Times New Roman" w:hAnsi="Times New Roman" w:cs="Times New Roman"/>
          <w:b/>
          <w:bCs/>
          <w:color w:val="000000"/>
          <w:sz w:val="28"/>
          <w:szCs w:val="28"/>
        </w:rPr>
        <w:t>2.3.12.</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 xml:space="preserve">Transfer of substance or mixture </w:t>
      </w:r>
      <w:r>
        <w:rPr>
          <w:rFonts w:ascii="Times New Roman" w:hAnsi="Times New Roman" w:cs="Times New Roman"/>
          <w:b/>
          <w:bCs/>
          <w:i/>
          <w:iCs/>
          <w:color w:val="000000"/>
          <w:sz w:val="28"/>
          <w:szCs w:val="28"/>
        </w:rPr>
        <w:lastRenderedPageBreak/>
        <w:t>(charging/discharging) at dedicated-facilities</w:t>
      </w:r>
      <w:r>
        <w:rPr>
          <w:rFonts w:ascii="Times New Roman" w:hAnsi="Times New Roman" w:cs="Times New Roman"/>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71" w:name="N108E9"/>
            <w:bookmarkEnd w:id="71"/>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0.7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2.8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0.28</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72" w:name="N10915"/>
      <w:bookmarkEnd w:id="72"/>
      <w:r>
        <w:rPr>
          <w:rFonts w:ascii="Times New Roman" w:hAnsi="Times New Roman" w:cs="Times New Roman"/>
          <w:b/>
          <w:bCs/>
          <w:color w:val="000000"/>
          <w:sz w:val="28"/>
          <w:szCs w:val="28"/>
        </w:rPr>
        <w:t>2.3.13.</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Equipment cleaning and maintenance at non-dedicated facility</w:t>
      </w:r>
      <w:r>
        <w:rPr>
          <w:rFonts w:ascii="Times New Roman" w:hAnsi="Times New Roman" w:cs="Times New Roman"/>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73" w:name="N1091D"/>
            <w:bookmarkEnd w:id="73"/>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0.5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74" w:name="N10949"/>
      <w:bookmarkEnd w:id="74"/>
      <w:r>
        <w:rPr>
          <w:rFonts w:ascii="Times New Roman" w:hAnsi="Times New Roman" w:cs="Times New Roman"/>
          <w:b/>
          <w:bCs/>
          <w:color w:val="000000"/>
          <w:sz w:val="28"/>
          <w:szCs w:val="28"/>
        </w:rPr>
        <w:t>2.3.14.</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Manual maintenance (cleaning and repair) of machinery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75" w:name="N1094D"/>
            <w:bookmarkEnd w:id="75"/>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w:t>
            </w:r>
            <w:r>
              <w:rPr>
                <w:rFonts w:ascii="Times New Roman" w:hAnsi="Times New Roman" w:cs="Times New Roman"/>
                <w:b/>
                <w:bCs/>
                <w:color w:val="000000"/>
                <w:sz w:val="20"/>
                <w:szCs w:val="20"/>
              </w:rPr>
              <w:t>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0.5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32"/>
          <w:szCs w:val="32"/>
        </w:rPr>
      </w:pPr>
      <w:bookmarkStart w:id="76" w:name="N10979"/>
      <w:bookmarkEnd w:id="76"/>
      <w:r>
        <w:rPr>
          <w:rFonts w:ascii="Times New Roman" w:hAnsi="Times New Roman" w:cs="Times New Roman"/>
          <w:b/>
          <w:bCs/>
          <w:color w:val="000000"/>
          <w:sz w:val="32"/>
          <w:szCs w:val="32"/>
        </w:rPr>
        <w:t>2.4.</w:t>
      </w:r>
      <w:r>
        <w:rPr>
          <w:rFonts w:ascii="Times New Roman" w:hAnsi="Times New Roman" w:cs="Times New Roman"/>
          <w:b/>
          <w:bCs/>
          <w:color w:val="000000"/>
          <w:sz w:val="32"/>
          <w:szCs w:val="32"/>
        </w:rPr>
        <w:t> Насока</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за</w:t>
      </w:r>
      <w:r>
        <w:rPr>
          <w:rFonts w:ascii="Times New Roman" w:hAnsi="Times New Roman" w:cs="Times New Roman"/>
          <w:b/>
          <w:bCs/>
          <w:color w:val="000000"/>
          <w:sz w:val="32"/>
          <w:szCs w:val="32"/>
        </w:rPr>
        <w:t xml:space="preserve"> DU </w:t>
      </w:r>
      <w:r>
        <w:rPr>
          <w:rFonts w:ascii="Times New Roman" w:hAnsi="Times New Roman" w:cs="Times New Roman"/>
          <w:b/>
          <w:bCs/>
          <w:color w:val="000000"/>
          <w:sz w:val="32"/>
          <w:szCs w:val="32"/>
        </w:rPr>
        <w:t>да</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оце</w:t>
      </w:r>
      <w:r>
        <w:rPr>
          <w:rFonts w:ascii="Times New Roman" w:hAnsi="Times New Roman" w:cs="Times New Roman"/>
          <w:b/>
          <w:bCs/>
          <w:color w:val="000000"/>
          <w:sz w:val="32"/>
          <w:szCs w:val="32"/>
        </w:rPr>
        <w:t>ни</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дали</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работи</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в</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границите</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определени</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от</w:t>
      </w:r>
      <w:r>
        <w:rPr>
          <w:rFonts w:ascii="Times New Roman" w:hAnsi="Times New Roman" w:cs="Times New Roman"/>
          <w:b/>
          <w:bCs/>
          <w:color w:val="000000"/>
          <w:sz w:val="32"/>
          <w:szCs w:val="32"/>
        </w:rPr>
        <w:t xml:space="preserve"> ES</w:t>
      </w:r>
    </w:p>
    <w:p w:rsidR="00000000" w:rsidRDefault="0042455B">
      <w:pPr>
        <w:widowControl w:val="0"/>
        <w:autoSpaceDE w:val="0"/>
        <w:autoSpaceDN w:val="0"/>
        <w:adjustRightInd w:val="0"/>
        <w:rPr>
          <w:rFonts w:ascii="Arial" w:hAnsi="Arial" w:cs="Arial"/>
        </w:rPr>
        <w:sectPr w:rsidR="00000000">
          <w:headerReference w:type="default" r:id="rId24"/>
          <w:footerReference w:type="default" r:id="rId25"/>
          <w:pgSz w:w="11905" w:h="16837"/>
          <w:pgMar w:top="1440" w:right="1440" w:bottom="1440" w:left="1440" w:header="720" w:footer="720" w:gutter="0"/>
          <w:cols w:space="720"/>
          <w:noEndnote/>
        </w:sectPr>
      </w:pPr>
    </w:p>
    <w:p w:rsidR="00000000" w:rsidRDefault="0042455B">
      <w:pPr>
        <w:widowControl w:val="0"/>
        <w:autoSpaceDE w:val="0"/>
        <w:autoSpaceDN w:val="0"/>
        <w:adjustRightInd w:val="0"/>
        <w:spacing w:after="120"/>
        <w:rPr>
          <w:rFonts w:ascii="Times New Roman" w:hAnsi="Times New Roman" w:cs="Times New Roman"/>
          <w:b/>
          <w:bCs/>
          <w:color w:val="000000"/>
          <w:sz w:val="36"/>
          <w:szCs w:val="36"/>
        </w:rPr>
      </w:pPr>
      <w:bookmarkStart w:id="77" w:name="N1097D"/>
      <w:bookmarkEnd w:id="77"/>
      <w:r>
        <w:rPr>
          <w:rFonts w:ascii="Times New Roman" w:hAnsi="Times New Roman" w:cs="Times New Roman"/>
          <w:b/>
          <w:bCs/>
          <w:color w:val="000000"/>
          <w:sz w:val="36"/>
          <w:szCs w:val="36"/>
        </w:rPr>
        <w:lastRenderedPageBreak/>
        <w:t>Глава </w:t>
      </w:r>
      <w:r>
        <w:rPr>
          <w:rFonts w:ascii="Times New Roman" w:hAnsi="Times New Roman" w:cs="Times New Roman"/>
          <w:b/>
          <w:bCs/>
          <w:color w:val="000000"/>
          <w:sz w:val="36"/>
          <w:szCs w:val="36"/>
        </w:rPr>
        <w:t>3.</w:t>
      </w:r>
      <w:r>
        <w:rPr>
          <w:rFonts w:ascii="Times New Roman" w:hAnsi="Times New Roman" w:cs="Times New Roman"/>
          <w:b/>
          <w:bCs/>
          <w:color w:val="000000"/>
          <w:sz w:val="36"/>
          <w:szCs w:val="36"/>
        </w:rPr>
        <w:t> </w:t>
      </w:r>
      <w:r>
        <w:rPr>
          <w:rFonts w:ascii="Times New Roman" w:hAnsi="Times New Roman" w:cs="Times New Roman"/>
          <w:b/>
          <w:bCs/>
          <w:color w:val="000000"/>
          <w:sz w:val="36"/>
          <w:szCs w:val="36"/>
        </w:rPr>
        <w:t xml:space="preserve">ES 3: </w:t>
      </w:r>
      <w:r>
        <w:rPr>
          <w:rFonts w:ascii="Times New Roman" w:hAnsi="Times New Roman" w:cs="Times New Roman"/>
          <w:b/>
          <w:bCs/>
          <w:color w:val="000000"/>
          <w:sz w:val="36"/>
          <w:szCs w:val="36"/>
        </w:rPr>
        <w:t>Употреба</w:t>
      </w:r>
      <w:r>
        <w:rPr>
          <w:rFonts w:ascii="Times New Roman" w:hAnsi="Times New Roman" w:cs="Times New Roman"/>
          <w:b/>
          <w:bCs/>
          <w:color w:val="000000"/>
          <w:sz w:val="36"/>
          <w:szCs w:val="36"/>
        </w:rPr>
        <w:t xml:space="preserve"> </w:t>
      </w:r>
      <w:r>
        <w:rPr>
          <w:rFonts w:ascii="Times New Roman" w:hAnsi="Times New Roman" w:cs="Times New Roman"/>
          <w:b/>
          <w:bCs/>
          <w:color w:val="000000"/>
          <w:sz w:val="36"/>
          <w:szCs w:val="36"/>
        </w:rPr>
        <w:t>на</w:t>
      </w:r>
      <w:r>
        <w:rPr>
          <w:rFonts w:ascii="Times New Roman" w:hAnsi="Times New Roman" w:cs="Times New Roman"/>
          <w:b/>
          <w:bCs/>
          <w:color w:val="000000"/>
          <w:sz w:val="36"/>
          <w:szCs w:val="36"/>
        </w:rPr>
        <w:t xml:space="preserve"> </w:t>
      </w:r>
      <w:r>
        <w:rPr>
          <w:rFonts w:ascii="Times New Roman" w:hAnsi="Times New Roman" w:cs="Times New Roman"/>
          <w:b/>
          <w:bCs/>
          <w:color w:val="000000"/>
          <w:sz w:val="36"/>
          <w:szCs w:val="36"/>
        </w:rPr>
        <w:t>промишлени</w:t>
      </w:r>
      <w:r>
        <w:rPr>
          <w:rFonts w:ascii="Times New Roman" w:hAnsi="Times New Roman" w:cs="Times New Roman"/>
          <w:b/>
          <w:bCs/>
          <w:color w:val="000000"/>
          <w:sz w:val="36"/>
          <w:szCs w:val="36"/>
        </w:rPr>
        <w:t xml:space="preserve"> </w:t>
      </w:r>
      <w:r>
        <w:rPr>
          <w:rFonts w:ascii="Times New Roman" w:hAnsi="Times New Roman" w:cs="Times New Roman"/>
          <w:b/>
          <w:bCs/>
          <w:color w:val="000000"/>
          <w:sz w:val="36"/>
          <w:szCs w:val="36"/>
        </w:rPr>
        <w:t>площадки</w:t>
      </w:r>
      <w:r>
        <w:rPr>
          <w:rFonts w:ascii="Times New Roman" w:hAnsi="Times New Roman" w:cs="Times New Roman"/>
          <w:b/>
          <w:bCs/>
          <w:color w:val="000000"/>
          <w:sz w:val="36"/>
          <w:szCs w:val="36"/>
        </w:rPr>
        <w:t xml:space="preserve">; </w:t>
      </w:r>
      <w:r>
        <w:rPr>
          <w:rFonts w:ascii="Times New Roman" w:hAnsi="Times New Roman" w:cs="Times New Roman"/>
          <w:b/>
          <w:bCs/>
          <w:color w:val="000000"/>
          <w:sz w:val="36"/>
          <w:szCs w:val="36"/>
        </w:rPr>
        <w:t>Различни</w:t>
      </w:r>
      <w:r>
        <w:rPr>
          <w:rFonts w:ascii="Times New Roman" w:hAnsi="Times New Roman" w:cs="Times New Roman"/>
          <w:b/>
          <w:bCs/>
          <w:color w:val="000000"/>
          <w:sz w:val="36"/>
          <w:szCs w:val="36"/>
        </w:rPr>
        <w:t xml:space="preserve"> </w:t>
      </w:r>
      <w:r>
        <w:rPr>
          <w:rFonts w:ascii="Times New Roman" w:hAnsi="Times New Roman" w:cs="Times New Roman"/>
          <w:b/>
          <w:bCs/>
          <w:color w:val="000000"/>
          <w:sz w:val="36"/>
          <w:szCs w:val="36"/>
        </w:rPr>
        <w:t>отрасли</w:t>
      </w:r>
      <w:r>
        <w:rPr>
          <w:rFonts w:ascii="Times New Roman" w:hAnsi="Times New Roman" w:cs="Times New Roman"/>
          <w:b/>
          <w:bCs/>
          <w:color w:val="000000"/>
          <w:sz w:val="36"/>
          <w:szCs w:val="36"/>
        </w:rPr>
        <w:t xml:space="preserve"> (SU 1, SU 2a, SU 2b, SU 4, SU 5, SU 6b, SU 8, SU 9, SU 11, SU 12,</w:t>
      </w:r>
      <w:r>
        <w:rPr>
          <w:rFonts w:ascii="Times New Roman" w:hAnsi="Times New Roman" w:cs="Times New Roman"/>
          <w:b/>
          <w:bCs/>
          <w:color w:val="000000"/>
          <w:sz w:val="36"/>
          <w:szCs w:val="36"/>
        </w:rPr>
        <w:t xml:space="preserve"> SU 13, SU 14, SU 15, SU 16, SU 17)</w:t>
      </w:r>
    </w:p>
    <w:p w:rsidR="00000000" w:rsidRDefault="0042455B">
      <w:pPr>
        <w:widowControl w:val="0"/>
        <w:autoSpaceDE w:val="0"/>
        <w:autoSpaceDN w:val="0"/>
        <w:adjustRightInd w:val="0"/>
        <w:spacing w:before="60" w:after="60"/>
        <w:rPr>
          <w:rFonts w:ascii="Times New Roman" w:hAnsi="Times New Roman" w:cs="Times New Roman"/>
          <w:b/>
          <w:bCs/>
          <w:color w:val="000000"/>
          <w:sz w:val="32"/>
          <w:szCs w:val="32"/>
        </w:rPr>
      </w:pPr>
      <w:bookmarkStart w:id="78" w:name="N10981"/>
      <w:bookmarkEnd w:id="78"/>
      <w:r>
        <w:rPr>
          <w:rFonts w:ascii="Times New Roman" w:hAnsi="Times New Roman" w:cs="Times New Roman"/>
          <w:b/>
          <w:bCs/>
          <w:color w:val="000000"/>
          <w:sz w:val="32"/>
          <w:szCs w:val="32"/>
        </w:rPr>
        <w:t>3.1.</w:t>
      </w:r>
      <w:r>
        <w:rPr>
          <w:rFonts w:ascii="Times New Roman" w:hAnsi="Times New Roman" w:cs="Times New Roman"/>
          <w:b/>
          <w:bCs/>
          <w:color w:val="000000"/>
          <w:sz w:val="32"/>
          <w:szCs w:val="32"/>
        </w:rPr>
        <w:t> Заглавие</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на</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раздел</w:t>
      </w:r>
    </w:p>
    <w:p w:rsidR="00000000" w:rsidRDefault="0042455B">
      <w:pPr>
        <w:widowControl w:val="0"/>
        <w:autoSpaceDE w:val="0"/>
        <w:autoSpaceDN w:val="0"/>
        <w:adjustRightInd w:val="0"/>
        <w:spacing w:before="120"/>
        <w:rPr>
          <w:rFonts w:ascii="Times New Roman" w:hAnsi="Times New Roman" w:cs="Times New Roman"/>
          <w:i/>
          <w:iCs/>
          <w:color w:val="000000"/>
          <w:sz w:val="20"/>
          <w:szCs w:val="20"/>
        </w:rPr>
      </w:pPr>
      <w:r>
        <w:rPr>
          <w:rFonts w:ascii="Times New Roman" w:hAnsi="Times New Roman" w:cs="Times New Roman"/>
          <w:color w:val="000000"/>
          <w:sz w:val="20"/>
          <w:szCs w:val="20"/>
        </w:rPr>
        <w:t>Наименование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на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С</w:t>
      </w:r>
      <w:r>
        <w:rPr>
          <w:rFonts w:ascii="Times New Roman" w:hAnsi="Times New Roman" w:cs="Times New Roman"/>
          <w:color w:val="000000"/>
          <w:sz w:val="20"/>
          <w:szCs w:val="20"/>
        </w:rPr>
        <w:t xml:space="preserve">E: </w:t>
      </w:r>
      <w:r>
        <w:rPr>
          <w:rFonts w:ascii="Times New Roman" w:hAnsi="Times New Roman" w:cs="Times New Roman"/>
          <w:i/>
          <w:iCs/>
          <w:color w:val="000000"/>
          <w:sz w:val="20"/>
          <w:szCs w:val="20"/>
        </w:rPr>
        <w:t>Use at industrial site (e.g. Industrial Indoor use as Chemical Intermediate and Process aid, Industrial Outdoor use)</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Сектор</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на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употреба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Електролити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за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акумулатори</w:t>
      </w:r>
      <w:r>
        <w:rPr>
          <w:rFonts w:ascii="Times New Roman" w:hAnsi="Times New Roman" w:cs="Times New Roman"/>
          <w:color w:val="000000"/>
          <w:sz w:val="20"/>
          <w:szCs w:val="20"/>
        </w:rPr>
        <w:t xml:space="preserve"> (SU 1), </w:t>
      </w:r>
      <w:r>
        <w:rPr>
          <w:rFonts w:ascii="Times New Roman" w:hAnsi="Times New Roman" w:cs="Times New Roman"/>
          <w:color w:val="000000"/>
          <w:sz w:val="20"/>
          <w:szCs w:val="20"/>
        </w:rPr>
        <w:t>Разработване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на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мини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без</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офшорни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промишлености</w:t>
      </w:r>
      <w:r>
        <w:rPr>
          <w:rFonts w:ascii="Times New Roman" w:hAnsi="Times New Roman" w:cs="Times New Roman"/>
          <w:color w:val="000000"/>
          <w:sz w:val="20"/>
          <w:szCs w:val="20"/>
        </w:rPr>
        <w:t xml:space="preserve">) (SU 2a), </w:t>
      </w:r>
      <w:r>
        <w:rPr>
          <w:rFonts w:ascii="Times New Roman" w:hAnsi="Times New Roman" w:cs="Times New Roman"/>
          <w:color w:val="000000"/>
          <w:sz w:val="20"/>
          <w:szCs w:val="20"/>
        </w:rPr>
        <w:t>Офшорни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промишлености</w:t>
      </w:r>
      <w:r>
        <w:rPr>
          <w:rFonts w:ascii="Times New Roman" w:hAnsi="Times New Roman" w:cs="Times New Roman"/>
          <w:color w:val="000000"/>
          <w:sz w:val="20"/>
          <w:szCs w:val="20"/>
        </w:rPr>
        <w:t xml:space="preserve"> (SU 2b), </w:t>
      </w:r>
      <w:r>
        <w:rPr>
          <w:rFonts w:ascii="Times New Roman" w:hAnsi="Times New Roman" w:cs="Times New Roman"/>
          <w:color w:val="000000"/>
          <w:sz w:val="20"/>
          <w:szCs w:val="20"/>
        </w:rPr>
        <w:t>Производство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на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хранителни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продукти</w:t>
      </w:r>
      <w:r>
        <w:rPr>
          <w:rFonts w:ascii="Times New Roman" w:hAnsi="Times New Roman" w:cs="Times New Roman"/>
          <w:color w:val="000000"/>
          <w:sz w:val="20"/>
          <w:szCs w:val="20"/>
        </w:rPr>
        <w:t xml:space="preserve"> (SU 4), </w:t>
      </w:r>
      <w:r>
        <w:rPr>
          <w:rFonts w:ascii="Times New Roman" w:hAnsi="Times New Roman" w:cs="Times New Roman"/>
          <w:color w:val="000000"/>
          <w:sz w:val="20"/>
          <w:szCs w:val="20"/>
        </w:rPr>
        <w:t>Производство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на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текстил</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естествена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кожа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естествена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кожа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с</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косъм</w:t>
      </w:r>
      <w:r>
        <w:rPr>
          <w:rFonts w:ascii="Times New Roman" w:hAnsi="Times New Roman" w:cs="Times New Roman"/>
          <w:color w:val="000000"/>
          <w:sz w:val="20"/>
          <w:szCs w:val="20"/>
        </w:rPr>
        <w:t xml:space="preserve"> (SU 5), </w:t>
      </w:r>
      <w:r>
        <w:rPr>
          <w:rFonts w:ascii="Times New Roman" w:hAnsi="Times New Roman" w:cs="Times New Roman"/>
          <w:color w:val="000000"/>
          <w:sz w:val="20"/>
          <w:szCs w:val="20"/>
        </w:rPr>
        <w:t>Производство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на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пулп</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хартия</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хартиени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продукти</w:t>
      </w:r>
      <w:r>
        <w:rPr>
          <w:rFonts w:ascii="Times New Roman" w:hAnsi="Times New Roman" w:cs="Times New Roman"/>
          <w:color w:val="000000"/>
          <w:sz w:val="20"/>
          <w:szCs w:val="20"/>
        </w:rPr>
        <w:t xml:space="preserve"> (SU 6b), </w:t>
      </w:r>
      <w:r>
        <w:rPr>
          <w:rFonts w:ascii="Times New Roman" w:hAnsi="Times New Roman" w:cs="Times New Roman"/>
          <w:color w:val="000000"/>
          <w:sz w:val="20"/>
          <w:szCs w:val="20"/>
        </w:rPr>
        <w:t>Производство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на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насипни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широко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мащабни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химикали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включително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петролни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продукти</w:t>
      </w:r>
      <w:r>
        <w:rPr>
          <w:rFonts w:ascii="Times New Roman" w:hAnsi="Times New Roman" w:cs="Times New Roman"/>
          <w:color w:val="000000"/>
          <w:sz w:val="20"/>
          <w:szCs w:val="20"/>
        </w:rPr>
        <w:t xml:space="preserve">) (SU 8), </w:t>
      </w:r>
      <w:r>
        <w:rPr>
          <w:rFonts w:ascii="Times New Roman" w:hAnsi="Times New Roman" w:cs="Times New Roman"/>
          <w:color w:val="000000"/>
          <w:sz w:val="20"/>
          <w:szCs w:val="20"/>
        </w:rPr>
        <w:t>Производство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на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фини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химикали</w:t>
      </w:r>
      <w:r>
        <w:rPr>
          <w:rFonts w:ascii="Times New Roman" w:hAnsi="Times New Roman" w:cs="Times New Roman"/>
          <w:color w:val="000000"/>
          <w:sz w:val="20"/>
          <w:szCs w:val="20"/>
        </w:rPr>
        <w:t xml:space="preserve"> (SU 9), </w:t>
      </w:r>
      <w:r>
        <w:rPr>
          <w:rFonts w:ascii="Times New Roman" w:hAnsi="Times New Roman" w:cs="Times New Roman"/>
          <w:color w:val="000000"/>
          <w:sz w:val="20"/>
          <w:szCs w:val="20"/>
        </w:rPr>
        <w:t>Производство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на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гумени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продукти</w:t>
      </w:r>
      <w:r>
        <w:rPr>
          <w:rFonts w:ascii="Times New Roman" w:hAnsi="Times New Roman" w:cs="Times New Roman"/>
          <w:color w:val="000000"/>
          <w:sz w:val="20"/>
          <w:szCs w:val="20"/>
        </w:rPr>
        <w:t xml:space="preserve"> (SU 11), </w:t>
      </w:r>
      <w:r>
        <w:rPr>
          <w:rFonts w:ascii="Times New Roman" w:hAnsi="Times New Roman" w:cs="Times New Roman"/>
          <w:color w:val="000000"/>
          <w:sz w:val="20"/>
          <w:szCs w:val="20"/>
        </w:rPr>
        <w:t>Производство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на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пластмасови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продукти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включително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блендиране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конверсия</w:t>
      </w:r>
      <w:r>
        <w:rPr>
          <w:rFonts w:ascii="Times New Roman" w:hAnsi="Times New Roman" w:cs="Times New Roman"/>
          <w:color w:val="000000"/>
          <w:sz w:val="20"/>
          <w:szCs w:val="20"/>
        </w:rPr>
        <w:t xml:space="preserve"> (SU 12), </w:t>
      </w:r>
      <w:r>
        <w:rPr>
          <w:rFonts w:ascii="Times New Roman" w:hAnsi="Times New Roman" w:cs="Times New Roman"/>
          <w:color w:val="000000"/>
          <w:sz w:val="20"/>
          <w:szCs w:val="20"/>
        </w:rPr>
        <w:t>Производство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на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други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неметални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минерални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продукти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напр</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мазилки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цимент</w:t>
      </w:r>
      <w:r>
        <w:rPr>
          <w:rFonts w:ascii="Times New Roman" w:hAnsi="Times New Roman" w:cs="Times New Roman"/>
          <w:color w:val="000000"/>
          <w:sz w:val="20"/>
          <w:szCs w:val="20"/>
        </w:rPr>
        <w:t xml:space="preserve"> (S</w:t>
      </w:r>
      <w:r>
        <w:rPr>
          <w:rFonts w:ascii="Times New Roman" w:hAnsi="Times New Roman" w:cs="Times New Roman"/>
          <w:color w:val="000000"/>
          <w:sz w:val="20"/>
          <w:szCs w:val="20"/>
        </w:rPr>
        <w:t xml:space="preserve">U 13), </w:t>
      </w:r>
      <w:r>
        <w:rPr>
          <w:rFonts w:ascii="Times New Roman" w:hAnsi="Times New Roman" w:cs="Times New Roman"/>
          <w:color w:val="000000"/>
          <w:sz w:val="20"/>
          <w:szCs w:val="20"/>
        </w:rPr>
        <w:t>Производство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на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основни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метали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включително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сплави</w:t>
      </w:r>
      <w:r>
        <w:rPr>
          <w:rFonts w:ascii="Times New Roman" w:hAnsi="Times New Roman" w:cs="Times New Roman"/>
          <w:color w:val="000000"/>
          <w:sz w:val="20"/>
          <w:szCs w:val="20"/>
        </w:rPr>
        <w:t xml:space="preserve"> (SU 14), </w:t>
      </w:r>
      <w:r>
        <w:rPr>
          <w:rFonts w:ascii="Times New Roman" w:hAnsi="Times New Roman" w:cs="Times New Roman"/>
          <w:color w:val="000000"/>
          <w:sz w:val="20"/>
          <w:szCs w:val="20"/>
        </w:rPr>
        <w:t>Производство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на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стандартни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метални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продукти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с</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изключение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на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машини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оборудване</w:t>
      </w:r>
      <w:r>
        <w:rPr>
          <w:rFonts w:ascii="Times New Roman" w:hAnsi="Times New Roman" w:cs="Times New Roman"/>
          <w:color w:val="000000"/>
          <w:sz w:val="20"/>
          <w:szCs w:val="20"/>
        </w:rPr>
        <w:t xml:space="preserve"> (SU 15), </w:t>
      </w:r>
      <w:r>
        <w:rPr>
          <w:rFonts w:ascii="Times New Roman" w:hAnsi="Times New Roman" w:cs="Times New Roman"/>
          <w:color w:val="000000"/>
          <w:sz w:val="20"/>
          <w:szCs w:val="20"/>
        </w:rPr>
        <w:t>Производство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на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компютри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електронни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оптични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продукти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електрическо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оборудване</w:t>
      </w:r>
      <w:r>
        <w:rPr>
          <w:rFonts w:ascii="Times New Roman" w:hAnsi="Times New Roman" w:cs="Times New Roman"/>
          <w:color w:val="000000"/>
          <w:sz w:val="20"/>
          <w:szCs w:val="20"/>
        </w:rPr>
        <w:t xml:space="preserve"> (SU 16), </w:t>
      </w:r>
      <w:r>
        <w:rPr>
          <w:rFonts w:ascii="Times New Roman" w:hAnsi="Times New Roman" w:cs="Times New Roman"/>
          <w:color w:val="000000"/>
          <w:sz w:val="20"/>
          <w:szCs w:val="20"/>
        </w:rPr>
        <w:t>Общо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прои</w:t>
      </w:r>
      <w:r>
        <w:rPr>
          <w:rFonts w:ascii="Times New Roman" w:hAnsi="Times New Roman" w:cs="Times New Roman"/>
          <w:color w:val="000000"/>
          <w:sz w:val="20"/>
          <w:szCs w:val="20"/>
        </w:rPr>
        <w:t>зводство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напр</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машини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оборудване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превозни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средства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друго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транспортно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оборудване</w:t>
      </w:r>
      <w:r>
        <w:rPr>
          <w:rFonts w:ascii="Times New Roman" w:hAnsi="Times New Roman" w:cs="Times New Roman"/>
          <w:color w:val="000000"/>
          <w:sz w:val="20"/>
          <w:szCs w:val="20"/>
        </w:rPr>
        <w:t xml:space="preserve"> (SU 17)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bookmarkStart w:id="79" w:name="N1098C"/>
            <w:bookmarkEnd w:id="79"/>
            <w:r>
              <w:rPr>
                <w:rFonts w:ascii="Times New Roman" w:hAnsi="Times New Roman" w:cs="Times New Roman"/>
                <w:b/>
                <w:bCs/>
                <w:color w:val="000000"/>
                <w:sz w:val="20"/>
                <w:szCs w:val="20"/>
              </w:rPr>
              <w:t>Околна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среда</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 Use as an intermediate</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ERC 6a</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 Use of non-reactive processing aid at industrial site (no inclusion into or onto article)</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ERC 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Работник</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i/>
                <w:iCs/>
                <w:color w:val="000000"/>
                <w:sz w:val="20"/>
                <w:szCs w:val="20"/>
              </w:rPr>
              <w:t>Chemical production in closed process without likelihood of exposure or in containment conditions or processes with equivalent containment con</w:t>
            </w:r>
            <w:r>
              <w:rPr>
                <w:rFonts w:ascii="Times New Roman" w:hAnsi="Times New Roman" w:cs="Times New Roman"/>
                <w:i/>
                <w:iCs/>
                <w:color w:val="000000"/>
                <w:sz w:val="20"/>
                <w:szCs w:val="20"/>
              </w:rPr>
              <w:t>ditions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1</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4: </w:t>
            </w:r>
            <w:r>
              <w:rPr>
                <w:rFonts w:ascii="Times New Roman" w:hAnsi="Times New Roman" w:cs="Times New Roman"/>
                <w:i/>
                <w:iCs/>
                <w:color w:val="000000"/>
                <w:sz w:val="20"/>
                <w:szCs w:val="20"/>
              </w:rPr>
              <w:t>Chemical production in closed continuous process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2</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i/>
                <w:iCs/>
                <w:color w:val="000000"/>
                <w:sz w:val="20"/>
                <w:szCs w:val="20"/>
              </w:rPr>
              <w:t>Manufacture or formulation in closed batch processes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3</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6: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7: Mixing or blending in batch processe</w:t>
            </w:r>
            <w:r>
              <w:rPr>
                <w:rFonts w:ascii="Times New Roman" w:hAnsi="Times New Roman" w:cs="Times New Roman"/>
                <w:color w:val="000000"/>
                <w:sz w:val="20"/>
                <w:szCs w:val="20"/>
              </w:rPr>
              <w:t>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5</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8: Calendering operations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9: Indoor use; 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7</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10: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7</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11: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7</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12: </w:t>
            </w:r>
            <w:r>
              <w:rPr>
                <w:rFonts w:ascii="Times New Roman" w:hAnsi="Times New Roman" w:cs="Times New Roman"/>
                <w:i/>
                <w:iCs/>
                <w:color w:val="000000"/>
                <w:sz w:val="20"/>
                <w:szCs w:val="20"/>
              </w:rPr>
              <w:t>Transfer of a substance or mixture during process sampling at non-dedicated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8a,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i/>
                <w:iCs/>
                <w:color w:val="000000"/>
                <w:sz w:val="20"/>
                <w:szCs w:val="20"/>
              </w:rPr>
              <w:t>Transfer of a substance or mixture during process sampling at non-dedicated facilities without a local exhaust ven</w:t>
            </w:r>
            <w:r>
              <w:rPr>
                <w:rFonts w:ascii="Times New Roman" w:hAnsi="Times New Roman" w:cs="Times New Roman"/>
                <w:i/>
                <w:iCs/>
                <w:color w:val="000000"/>
                <w:sz w:val="20"/>
                <w:szCs w:val="20"/>
              </w:rPr>
              <w:t>tilation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8a,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14: </w:t>
            </w:r>
            <w:r>
              <w:rPr>
                <w:rFonts w:ascii="Times New Roman" w:hAnsi="Times New Roman" w:cs="Times New Roman"/>
                <w:i/>
                <w:iCs/>
                <w:color w:val="000000"/>
                <w:sz w:val="20"/>
                <w:szCs w:val="20"/>
              </w:rPr>
              <w:t>Transfer of a substance or mixture during process sampling at 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8b,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i/>
                <w:iCs/>
                <w:color w:val="000000"/>
                <w:sz w:val="20"/>
                <w:szCs w:val="20"/>
              </w:rPr>
              <w:t>Transfer of a substance or mixture during process sampling at dedicated facilities with</w:t>
            </w:r>
            <w:r>
              <w:rPr>
                <w:rFonts w:ascii="Times New Roman" w:hAnsi="Times New Roman" w:cs="Times New Roman"/>
                <w:i/>
                <w:iCs/>
                <w:color w:val="000000"/>
                <w:sz w:val="20"/>
                <w:szCs w:val="20"/>
              </w:rPr>
              <w:t>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8b,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i/>
                <w:iCs/>
                <w:color w:val="000000"/>
                <w:sz w:val="20"/>
                <w:szCs w:val="20"/>
              </w:rPr>
              <w:t>Transfer of substance or mixture (charging/discharging) at non-dedicated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8a,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r>
              <w:rPr>
                <w:rFonts w:ascii="Times New Roman" w:hAnsi="Times New Roman" w:cs="Times New Roman"/>
                <w:i/>
                <w:iCs/>
                <w:color w:val="000000"/>
                <w:sz w:val="20"/>
                <w:szCs w:val="20"/>
              </w:rPr>
              <w:t>Transfer of substance or mixture (charging/discharging) at non</w:t>
            </w:r>
            <w:r>
              <w:rPr>
                <w:rFonts w:ascii="Times New Roman" w:hAnsi="Times New Roman" w:cs="Times New Roman"/>
                <w:i/>
                <w:iCs/>
                <w:color w:val="000000"/>
                <w:sz w:val="20"/>
                <w:szCs w:val="20"/>
              </w:rPr>
              <w:t>-dedicated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8a,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Pr>
                <w:rFonts w:ascii="Times New Roman" w:hAnsi="Times New Roman" w:cs="Times New Roman"/>
                <w:i/>
                <w:iCs/>
                <w:color w:val="000000"/>
                <w:sz w:val="20"/>
                <w:szCs w:val="20"/>
              </w:rPr>
              <w:t>Transfer of substance or mixture (charging/discharging) at 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8b,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 xml:space="preserve">19: </w:t>
            </w:r>
            <w:r>
              <w:rPr>
                <w:rFonts w:ascii="Times New Roman" w:hAnsi="Times New Roman" w:cs="Times New Roman"/>
                <w:i/>
                <w:iCs/>
                <w:color w:val="000000"/>
                <w:sz w:val="20"/>
                <w:szCs w:val="20"/>
              </w:rPr>
              <w:t>Transfer of substance or mixture (charging/discharging) at 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8b,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i/>
                <w:iCs/>
                <w:color w:val="000000"/>
                <w:sz w:val="20"/>
                <w:szCs w:val="2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8a, PROC 28</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i/>
                <w:iCs/>
                <w:color w:val="000000"/>
                <w:sz w:val="20"/>
                <w:szCs w:val="20"/>
              </w:rPr>
              <w:t>Transfer of substance or mixture i</w:t>
            </w:r>
            <w:r>
              <w:rPr>
                <w:rFonts w:ascii="Times New Roman" w:hAnsi="Times New Roman" w:cs="Times New Roman"/>
                <w:i/>
                <w:iCs/>
                <w:color w:val="000000"/>
                <w:sz w:val="20"/>
                <w:szCs w:val="20"/>
              </w:rPr>
              <w:t>nto small containers (dedicated filling line, including weighing) at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9, PROC 26, PROC 27b</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22: </w:t>
            </w:r>
            <w:r>
              <w:rPr>
                <w:rFonts w:ascii="Times New Roman" w:hAnsi="Times New Roman" w:cs="Times New Roman"/>
                <w:i/>
                <w:iCs/>
                <w:color w:val="000000"/>
                <w:sz w:val="20"/>
                <w:szCs w:val="20"/>
              </w:rPr>
              <w:t>Transfer of substance or mixture into small containers (dedicated filling line, including weighing) at facilitie</w:t>
            </w:r>
            <w:r>
              <w:rPr>
                <w:rFonts w:ascii="Times New Roman" w:hAnsi="Times New Roman" w:cs="Times New Roman"/>
                <w:i/>
                <w:iCs/>
                <w:color w:val="000000"/>
                <w:sz w:val="20"/>
                <w:szCs w:val="20"/>
              </w:rPr>
              <w:t>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9,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23: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10</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24: Treatment of articles by dipping and pouring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13</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25: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14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26: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15, PROC 26, PROC 27b</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i/>
                <w:iCs/>
                <w:color w:val="000000"/>
                <w:sz w:val="20"/>
                <w:szCs w:val="20"/>
              </w:rPr>
              <w:t>Manufacturing and processing of minerals and/or metals at substantially elevated temperature (&gt; melting point - High fugacity)</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22, PROC 27a</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r>
              <w:rPr>
                <w:rFonts w:ascii="Times New Roman" w:hAnsi="Times New Roman" w:cs="Times New Roman"/>
                <w:i/>
                <w:iCs/>
                <w:color w:val="000000"/>
                <w:sz w:val="20"/>
                <w:szCs w:val="20"/>
              </w:rPr>
              <w:t>Manufacturing and processing of minerals and</w:t>
            </w:r>
            <w:r>
              <w:rPr>
                <w:rFonts w:ascii="Times New Roman" w:hAnsi="Times New Roman" w:cs="Times New Roman"/>
                <w:i/>
                <w:iCs/>
                <w:color w:val="000000"/>
                <w:sz w:val="20"/>
                <w:szCs w:val="20"/>
              </w:rPr>
              <w:t>/or metals at substantially elevated temperature (&gt;= melting point. Medium fugacity)</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22, PROC 27a</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r>
              <w:rPr>
                <w:rFonts w:ascii="Times New Roman" w:hAnsi="Times New Roman" w:cs="Times New Roman"/>
                <w:i/>
                <w:iCs/>
                <w:color w:val="000000"/>
                <w:sz w:val="20"/>
                <w:szCs w:val="20"/>
              </w:rPr>
              <w:t>Open processing and transfer operations at substantially elevated temperature (=&lt; melting point - Medium fugacity)</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23, PROC 27a</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i/>
                <w:iCs/>
                <w:color w:val="000000"/>
                <w:sz w:val="20"/>
                <w:szCs w:val="20"/>
              </w:rPr>
              <w:t>Open proce</w:t>
            </w:r>
            <w:r>
              <w:rPr>
                <w:rFonts w:ascii="Times New Roman" w:hAnsi="Times New Roman" w:cs="Times New Roman"/>
                <w:i/>
                <w:iCs/>
                <w:color w:val="000000"/>
                <w:sz w:val="20"/>
                <w:szCs w:val="20"/>
              </w:rPr>
              <w:t>ssing and transfer operations at substantially elevated temperature (&gt; melting point - High fugacity)</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23, PROC 27a</w:t>
            </w:r>
          </w:p>
        </w:tc>
      </w:tr>
      <w:tr w:rsidR="00000000">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31: </w:t>
            </w:r>
            <w:r>
              <w:rPr>
                <w:rFonts w:ascii="Times New Roman" w:hAnsi="Times New Roman" w:cs="Times New Roman"/>
                <w:i/>
                <w:iCs/>
                <w:color w:val="000000"/>
                <w:sz w:val="20"/>
                <w:szCs w:val="20"/>
              </w:rPr>
              <w:t>Manual maintenance (cleaning and repair) of machinery at noon-dedicated facilities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28</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32"/>
          <w:szCs w:val="32"/>
        </w:rPr>
      </w:pPr>
      <w:bookmarkStart w:id="80" w:name="N10AF1"/>
      <w:bookmarkEnd w:id="80"/>
      <w:r>
        <w:rPr>
          <w:rFonts w:ascii="Times New Roman" w:hAnsi="Times New Roman" w:cs="Times New Roman"/>
          <w:b/>
          <w:bCs/>
          <w:color w:val="000000"/>
          <w:sz w:val="32"/>
          <w:szCs w:val="32"/>
        </w:rPr>
        <w:t>3.2.</w:t>
      </w:r>
      <w:r>
        <w:rPr>
          <w:rFonts w:ascii="Times New Roman" w:hAnsi="Times New Roman" w:cs="Times New Roman"/>
          <w:b/>
          <w:bCs/>
          <w:color w:val="000000"/>
          <w:sz w:val="32"/>
          <w:szCs w:val="32"/>
        </w:rPr>
        <w:t> Условия</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на</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употреба</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които</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засягат</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експозицията</w:t>
      </w:r>
    </w:p>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81" w:name="N10AF9"/>
      <w:bookmarkEnd w:id="81"/>
      <w:r>
        <w:rPr>
          <w:rFonts w:ascii="Times New Roman" w:hAnsi="Times New Roman" w:cs="Times New Roman"/>
          <w:b/>
          <w:bCs/>
          <w:color w:val="000000"/>
          <w:sz w:val="28"/>
          <w:szCs w:val="28"/>
        </w:rPr>
        <w:t>3.2.1.</w:t>
      </w:r>
      <w:r>
        <w:rPr>
          <w:rFonts w:ascii="Times New Roman" w:hAnsi="Times New Roman" w:cs="Times New Roman"/>
          <w:b/>
          <w:bCs/>
          <w:color w:val="000000"/>
          <w:sz w:val="28"/>
          <w:szCs w:val="28"/>
        </w:rPr>
        <w:t> Контрол</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p>
    <w:p w:rsidR="00000000" w:rsidRDefault="0042455B">
      <w:pPr>
        <w:widowControl w:val="0"/>
        <w:autoSpaceDE w:val="0"/>
        <w:autoSpaceDN w:val="0"/>
        <w:adjustRightInd w:val="0"/>
        <w:spacing w:before="180" w:after="120"/>
        <w:rPr>
          <w:rFonts w:ascii="Times New Roman" w:hAnsi="Times New Roman" w:cs="Times New Roman"/>
          <w:b/>
          <w:bCs/>
          <w:color w:val="000000"/>
          <w:sz w:val="20"/>
          <w:szCs w:val="20"/>
          <w:u w:val="single"/>
        </w:rPr>
      </w:pPr>
      <w:r>
        <w:rPr>
          <w:rFonts w:ascii="Times New Roman" w:hAnsi="Times New Roman" w:cs="Times New Roman"/>
          <w:b/>
          <w:bCs/>
          <w:color w:val="000000"/>
          <w:sz w:val="20"/>
          <w:szCs w:val="20"/>
          <w:u w:val="single"/>
        </w:rPr>
        <w:t>Условия</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за</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употреба</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приложими</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за</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всички</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сценарии</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bookmarkStart w:id="82" w:name="N10B01"/>
            <w:bookmarkEnd w:id="82"/>
            <w:r>
              <w:rPr>
                <w:rFonts w:ascii="Times New Roman" w:hAnsi="Times New Roman" w:cs="Times New Roman"/>
                <w:b/>
                <w:bCs/>
                <w:color w:val="000000"/>
                <w:sz w:val="20"/>
                <w:szCs w:val="20"/>
              </w:rPr>
              <w:t>Технически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организационни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условия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мерки</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Assumes that activities are undertaken with appropriate and well ma</w:t>
            </w:r>
            <w:r>
              <w:rPr>
                <w:rFonts w:ascii="Times New Roman" w:hAnsi="Times New Roman" w:cs="Times New Roman"/>
                <w:color w:val="000000"/>
                <w:sz w:val="20"/>
                <w:szCs w:val="20"/>
              </w:rPr>
              <w:t>intained equipment by trained personnel operating under supervision.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Условия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мерки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свързани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с</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персонална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защита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хигиена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оценка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здравето</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Wear chemically resistant gloves (tested to EN374) in combination with </w:t>
            </w:r>
            <w:r>
              <w:rPr>
                <w:rFonts w:ascii="Times New Roman" w:hAnsi="Times New Roman" w:cs="Times New Roman"/>
                <w:color w:val="000000"/>
                <w:sz w:val="20"/>
                <w:szCs w:val="20"/>
              </w:rPr>
              <w:t>‘</w:t>
            </w:r>
            <w:r>
              <w:rPr>
                <w:rFonts w:ascii="Times New Roman" w:hAnsi="Times New Roman" w:cs="Times New Roman"/>
                <w:color w:val="000000"/>
                <w:sz w:val="20"/>
                <w:szCs w:val="20"/>
              </w:rPr>
              <w:t>basic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employee training.; If skin contamination is expected to extend to other parts of the body, then these body parts should also be protected with impervious garments in a manner e</w:t>
            </w:r>
            <w:r>
              <w:rPr>
                <w:rFonts w:ascii="Times New Roman" w:hAnsi="Times New Roman" w:cs="Times New Roman"/>
                <w:color w:val="000000"/>
                <w:sz w:val="20"/>
                <w:szCs w:val="20"/>
              </w:rPr>
              <w:t>quivalent to those described for the hands.; For further specification, refer to section 8 of the SDS.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Use suitable eye protection.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Други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условия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които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засягат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експозицията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работниците</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Assumes process temperature up to 20 </w:t>
            </w:r>
            <w:r>
              <w:rPr>
                <w:rFonts w:ascii="Times New Roman" w:hAnsi="Times New Roman" w:cs="Times New Roman"/>
                <w:color w:val="000000"/>
                <w:sz w:val="20"/>
                <w:szCs w:val="20"/>
              </w:rPr>
              <w:t>°</w:t>
            </w:r>
            <w:r>
              <w:rPr>
                <w:rFonts w:ascii="Times New Roman" w:hAnsi="Times New Roman" w:cs="Times New Roman"/>
                <w:color w:val="000000"/>
                <w:sz w:val="20"/>
                <w:szCs w:val="20"/>
              </w:rPr>
              <w:t>C</w:t>
            </w:r>
          </w:p>
        </w:tc>
      </w:tr>
    </w:tbl>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w:t>
      </w:r>
    </w:p>
    <w:p w:rsidR="00000000" w:rsidRDefault="0042455B">
      <w:pPr>
        <w:widowControl w:val="0"/>
        <w:autoSpaceDE w:val="0"/>
        <w:autoSpaceDN w:val="0"/>
        <w:adjustRightInd w:val="0"/>
        <w:spacing w:before="60" w:after="120"/>
        <w:rPr>
          <w:rFonts w:ascii="Times New Roman" w:hAnsi="Times New Roman" w:cs="Times New Roman"/>
          <w:b/>
          <w:bCs/>
          <w:color w:val="000000"/>
          <w:sz w:val="20"/>
          <w:szCs w:val="20"/>
          <w:u w:val="single"/>
        </w:rPr>
      </w:pPr>
      <w:r>
        <w:rPr>
          <w:rFonts w:ascii="Times New Roman" w:hAnsi="Times New Roman" w:cs="Times New Roman"/>
          <w:b/>
          <w:bCs/>
          <w:color w:val="000000"/>
          <w:sz w:val="20"/>
          <w:szCs w:val="20"/>
          <w:u w:val="single"/>
        </w:rPr>
        <w:t>Конкретни</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условия</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за</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употреба</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за</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отделен</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сценарий</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83" w:name="N10B42"/>
            <w:bookmarkEnd w:id="83"/>
            <w:r>
              <w:rPr>
                <w:rFonts w:ascii="Times New Roman" w:hAnsi="Times New Roman" w:cs="Times New Roman"/>
                <w:b/>
                <w:bCs/>
                <w:color w:val="000000"/>
                <w:sz w:val="20"/>
                <w:szCs w:val="20"/>
              </w:rPr>
              <w:t>Допринасящи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сценарий</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Специални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мерки</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t>Chemical production in closed process without likelihood of exposure or in containment conditions or processes with equivalent containment conditions</w:t>
            </w:r>
            <w:r>
              <w:rPr>
                <w:rFonts w:ascii="Times New Roman" w:hAnsi="Times New Roman" w:cs="Times New Roman"/>
                <w:b/>
                <w:bCs/>
                <w:color w:val="000000"/>
                <w:sz w:val="20"/>
                <w:szCs w:val="2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Solid, medium dustiness. Covers also liquid form</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Covers use up </w:t>
            </w:r>
            <w:r>
              <w:rPr>
                <w:rFonts w:ascii="Times New Roman" w:hAnsi="Times New Roman" w:cs="Times New Roman"/>
                <w:color w:val="000000"/>
                <w:sz w:val="20"/>
                <w:szCs w:val="20"/>
              </w:rPr>
              <w:t>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basic standard of general ventilation (1 to 3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t xml:space="preserve">Chemical production in closed continuous process with </w:t>
            </w:r>
            <w:r>
              <w:rPr>
                <w:rFonts w:ascii="Times New Roman" w:hAnsi="Times New Roman" w:cs="Times New Roman"/>
                <w:b/>
                <w:bCs/>
                <w:i/>
                <w:iCs/>
                <w:color w:val="000000"/>
                <w:sz w:val="20"/>
                <w:szCs w:val="20"/>
              </w:rPr>
              <w:lastRenderedPageBreak/>
              <w:t>occasional controlled exposure or processes with equivalent containment conditions</w:t>
            </w:r>
            <w:r>
              <w:rPr>
                <w:rFonts w:ascii="Times New Roman" w:hAnsi="Times New Roman" w:cs="Times New Roman"/>
                <w:b/>
                <w:bCs/>
                <w:color w:val="000000"/>
                <w:sz w:val="20"/>
                <w:szCs w:val="2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Covers c</w:t>
            </w:r>
            <w:r>
              <w:rPr>
                <w:rFonts w:ascii="Times New Roman" w:hAnsi="Times New Roman" w:cs="Times New Roman"/>
                <w:color w:val="000000"/>
                <w:sz w:val="20"/>
                <w:szCs w:val="20"/>
              </w:rPr>
              <w:t>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Solid, medium dustiness. Covers also liquid form</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basic standard of general ventilation (1 to 3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lastRenderedPageBreak/>
              <w:t>Manufacture or formulation in closed batch processes with occasio</w:t>
            </w:r>
            <w:r>
              <w:rPr>
                <w:rFonts w:ascii="Times New Roman" w:hAnsi="Times New Roman" w:cs="Times New Roman"/>
                <w:b/>
                <w:bCs/>
                <w:i/>
                <w:iCs/>
                <w:color w:val="000000"/>
                <w:sz w:val="20"/>
                <w:szCs w:val="20"/>
              </w:rPr>
              <w:t>nal controlled exposure or processes with equivalent containment condition</w:t>
            </w:r>
            <w:r>
              <w:rPr>
                <w:rFonts w:ascii="Times New Roman" w:hAnsi="Times New Roman" w:cs="Times New Roman"/>
                <w:b/>
                <w:bCs/>
                <w:color w:val="000000"/>
                <w:sz w:val="20"/>
                <w:szCs w:val="2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Solid, medium dustiness. Covers also liquid form</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basic standard of general ventilation (1 to 3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Solid, medium dustiness. Covers also liquid form</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w:t>
            </w:r>
            <w:r>
              <w:rPr>
                <w:rFonts w:ascii="Times New Roman" w:hAnsi="Times New Roman" w:cs="Times New Roman"/>
                <w:color w:val="000000"/>
                <w:sz w:val="20"/>
                <w:szCs w:val="20"/>
              </w:rPr>
              <w: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good standard of general ventilation (not less than 3 to 5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Local exhaust ventilation; Inhalation - minimum efficiency of 90 %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Covers concentrations up to </w:t>
            </w:r>
            <w:r>
              <w:rPr>
                <w:rFonts w:ascii="Times New Roman" w:hAnsi="Times New Roman" w:cs="Times New Roman"/>
                <w:color w:val="000000"/>
                <w:sz w:val="20"/>
                <w:szCs w:val="20"/>
              </w:rPr>
              <w:t>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Solid, medium dustiness. Covers also liquid form</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Wear suitable respiratory protection.; Inhalation - minimum efficiency of 90 %; For further specification, refer to section 8 of the SDS.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Outdoor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Calendering operations (P</w:t>
            </w:r>
            <w:r>
              <w:rPr>
                <w:rFonts w:ascii="Times New Roman" w:hAnsi="Times New Roman" w:cs="Times New Roman"/>
                <w:b/>
                <w:bCs/>
                <w:color w:val="000000"/>
                <w:sz w:val="20"/>
                <w:szCs w:val="20"/>
              </w:rPr>
              <w:t>ROC 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Solid, medium dustiness. Covers also liquid form</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good standard of general ventilation (not less than 3 to 5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Respiratory protection (APF of 10) is to be worn in those case where there is potential for peak exposure. Alternatively, good general ventilation with a minimum of 5-10 air changes per air can be applied.</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Indoor use; Industrial spraying; Solid</w:t>
            </w:r>
            <w:r>
              <w:rPr>
                <w:rFonts w:ascii="Times New Roman" w:hAnsi="Times New Roman" w:cs="Times New Roman"/>
                <w:b/>
                <w:bCs/>
                <w:color w:val="000000"/>
                <w:sz w:val="20"/>
                <w:szCs w:val="20"/>
              </w:rPr>
              <w:t xml:space="preserve"> in solution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35 %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Physical form of the product is assumed as liquid, this is conservative as it is a solid in a liquid with a very low vapour pressure.</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2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basic standard of general ventil</w:t>
            </w:r>
            <w:r>
              <w:rPr>
                <w:rFonts w:ascii="Times New Roman" w:hAnsi="Times New Roman" w:cs="Times New Roman"/>
                <w:color w:val="000000"/>
                <w:sz w:val="20"/>
                <w:szCs w:val="20"/>
              </w:rPr>
              <w:t>ation (1 to 3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exposure in the presence of local exhaust ventilation of minimum 95% efficiency or respiratory protection with minimum 90% efficiency (e.g. APF of10)</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spraying with moderate application rate (0.3-3 L/minute</w:t>
            </w:r>
            <w:r>
              <w:rPr>
                <w:rFonts w:ascii="Times New Roman" w:hAnsi="Times New Roman" w:cs="Times New Roman"/>
                <w:i/>
                <w:iCs/>
                <w:color w:val="000000"/>
                <w:sz w:val="20"/>
                <w:szCs w:val="20"/>
              </w:rPr>
              <w:t>)</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spraying direction only horizontal or downward</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35 %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 xml:space="preserve">Physical form of the product is assumed as liquid, this is conservative as it is a solid in a liquid with a very </w:t>
            </w:r>
            <w:r>
              <w:rPr>
                <w:rFonts w:ascii="Times New Roman" w:hAnsi="Times New Roman" w:cs="Times New Roman"/>
                <w:i/>
                <w:iCs/>
                <w:color w:val="000000"/>
                <w:sz w:val="20"/>
                <w:szCs w:val="20"/>
              </w:rPr>
              <w:t>low vapour pressure.</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0.25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activity where the primary emission source is located in the breathing zone of the worker (i.e. the volume of air within 1 metre in any direction of the worker</w:t>
            </w:r>
            <w:r>
              <w:rPr>
                <w:rFonts w:ascii="Times New Roman" w:hAnsi="Times New Roman" w:cs="Times New Roman"/>
                <w:i/>
                <w:iCs/>
                <w:color w:val="000000"/>
                <w:sz w:val="20"/>
                <w:szCs w:val="20"/>
              </w:rPr>
              <w:t>’</w:t>
            </w:r>
            <w:r>
              <w:rPr>
                <w:rFonts w:ascii="Times New Roman" w:hAnsi="Times New Roman" w:cs="Times New Roman"/>
                <w:i/>
                <w:iCs/>
                <w:color w:val="000000"/>
                <w:sz w:val="20"/>
                <w:szCs w:val="20"/>
              </w:rPr>
              <w:t>s head)</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any spraying direction</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w:t>
            </w:r>
            <w:r>
              <w:rPr>
                <w:rFonts w:ascii="Times New Roman" w:hAnsi="Times New Roman" w:cs="Times New Roman"/>
                <w:i/>
                <w:iCs/>
                <w:color w:val="000000"/>
                <w:sz w:val="20"/>
                <w:szCs w:val="20"/>
              </w:rPr>
              <w:t>vers spraying with high compressed air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high spraying application rate (&gt; 3 L/minute)</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spraying activity wearing respiratory protection with minimum efficiency of 95% (i.e. APF of 20)</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Outdoor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 xml:space="preserve">Outdoor use; Industrial </w:t>
            </w:r>
            <w:r>
              <w:rPr>
                <w:rFonts w:ascii="Times New Roman" w:hAnsi="Times New Roman" w:cs="Times New Roman"/>
                <w:b/>
                <w:bCs/>
                <w:color w:val="000000"/>
                <w:sz w:val="20"/>
                <w:szCs w:val="20"/>
              </w:rPr>
              <w:lastRenderedPageBreak/>
              <w:t>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Covers concentrations up to 35 %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lastRenderedPageBreak/>
              <w:t>Physical form of the product is assumed as liquid, this is conse</w:t>
            </w:r>
            <w:r>
              <w:rPr>
                <w:rFonts w:ascii="Times New Roman" w:hAnsi="Times New Roman" w:cs="Times New Roman"/>
                <w:i/>
                <w:iCs/>
                <w:color w:val="000000"/>
                <w:sz w:val="20"/>
                <w:szCs w:val="20"/>
              </w:rPr>
              <w:t>rvative as it is a solid in a liquid with a very low vapour pressure.</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2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activity where the primary emission source is located out the breathing zone of the worker (i.e. the volume of air is more than 1 metre in any direction o</w:t>
            </w:r>
            <w:r>
              <w:rPr>
                <w:rFonts w:ascii="Times New Roman" w:hAnsi="Times New Roman" w:cs="Times New Roman"/>
                <w:i/>
                <w:iCs/>
                <w:color w:val="000000"/>
                <w:sz w:val="20"/>
                <w:szCs w:val="20"/>
              </w:rPr>
              <w:t>f the worker</w:t>
            </w:r>
            <w:r>
              <w:rPr>
                <w:rFonts w:ascii="Times New Roman" w:hAnsi="Times New Roman" w:cs="Times New Roman"/>
                <w:i/>
                <w:iCs/>
                <w:color w:val="000000"/>
                <w:sz w:val="20"/>
                <w:szCs w:val="20"/>
              </w:rPr>
              <w:t>’</w:t>
            </w:r>
            <w:r>
              <w:rPr>
                <w:rFonts w:ascii="Times New Roman" w:hAnsi="Times New Roman" w:cs="Times New Roman"/>
                <w:i/>
                <w:iCs/>
                <w:color w:val="000000"/>
                <w:sz w:val="20"/>
                <w:szCs w:val="20"/>
              </w:rPr>
              <w:t>s head)</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spraying direction only horizontal or downward</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spraying with high compressed air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high spraying application rate (&gt; 3 L/minute)</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Outdoor use</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partial personal enclosure (e.g. truck cabin)</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lastRenderedPageBreak/>
              <w:t>Transfer of a substan</w:t>
            </w:r>
            <w:r>
              <w:rPr>
                <w:rFonts w:ascii="Times New Roman" w:hAnsi="Times New Roman" w:cs="Times New Roman"/>
                <w:b/>
                <w:bCs/>
                <w:i/>
                <w:iCs/>
                <w:color w:val="000000"/>
                <w:sz w:val="20"/>
                <w:szCs w:val="20"/>
              </w:rPr>
              <w:t>ce or mixture during process sampling at non-dedicated facilities with a local exhaust ventilation</w:t>
            </w:r>
            <w:r>
              <w:rPr>
                <w:rFonts w:ascii="Times New Roman" w:hAnsi="Times New Roman" w:cs="Times New Roman"/>
                <w:b/>
                <w:bCs/>
                <w:color w:val="000000"/>
                <w:sz w:val="20"/>
                <w:szCs w:val="2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Solid, medium dustiness. Covers also liquid form</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1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Local exhaust ventilation; Inhalation - minimum efficiency of 90 %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basic standard of general ventilation (1 to 3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t>Transfer of a substance or mixture during process sampling at non-dedicated facilities without a local exhaust ventilation</w:t>
            </w:r>
            <w:r>
              <w:rPr>
                <w:rFonts w:ascii="Times New Roman" w:hAnsi="Times New Roman" w:cs="Times New Roman"/>
                <w:b/>
                <w:bCs/>
                <w:color w:val="000000"/>
                <w:sz w:val="20"/>
                <w:szCs w:val="2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Solid, medium dustiness. Covers also liquid form</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1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w:t>
            </w:r>
            <w:r>
              <w:rPr>
                <w:rFonts w:ascii="Times New Roman" w:hAnsi="Times New Roman" w:cs="Times New Roman"/>
                <w:color w:val="000000"/>
                <w:sz w:val="20"/>
                <w:szCs w:val="20"/>
              </w:rPr>
              <w:t>e a basic standard of general ventilation (1 to 3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Respiratory protection (APF of 10) is to be worn in those case where there is potential for peak exposure. Alternatively, good general ventilation with a minimum of 5-10 air changes p</w:t>
            </w:r>
            <w:r>
              <w:rPr>
                <w:rFonts w:ascii="Times New Roman" w:hAnsi="Times New Roman" w:cs="Times New Roman"/>
                <w:i/>
                <w:iCs/>
                <w:color w:val="000000"/>
                <w:sz w:val="20"/>
                <w:szCs w:val="20"/>
              </w:rPr>
              <w:t>er air can be applied.</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t>Transfer of a substance or mixture during process sampling at dedicated facilities with a local exhaust ventilation</w:t>
            </w:r>
            <w:r>
              <w:rPr>
                <w:rFonts w:ascii="Times New Roman" w:hAnsi="Times New Roman" w:cs="Times New Roman"/>
                <w:b/>
                <w:bCs/>
                <w:color w:val="000000"/>
                <w:sz w:val="20"/>
                <w:szCs w:val="2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Solid, medium dustiness. Covers also liquid form</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w:t>
            </w:r>
            <w:r>
              <w:rPr>
                <w:rFonts w:ascii="Times New Roman" w:hAnsi="Times New Roman" w:cs="Times New Roman"/>
                <w:color w:val="000000"/>
                <w:sz w:val="20"/>
                <w:szCs w:val="20"/>
              </w:rPr>
              <w:t>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Local exhaust ventilation; Inhalation - minimum efficiency of 95 %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basic standard of general ventilation (1 to 3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t>Transfer of a substance or mixture during process sampling at dedicated faci</w:t>
            </w:r>
            <w:r>
              <w:rPr>
                <w:rFonts w:ascii="Times New Roman" w:hAnsi="Times New Roman" w:cs="Times New Roman"/>
                <w:b/>
                <w:bCs/>
                <w:i/>
                <w:iCs/>
                <w:color w:val="000000"/>
                <w:sz w:val="20"/>
                <w:szCs w:val="20"/>
              </w:rPr>
              <w:t>lities without a local exhaust ventilation</w:t>
            </w:r>
            <w:r>
              <w:rPr>
                <w:rFonts w:ascii="Times New Roman" w:hAnsi="Times New Roman" w:cs="Times New Roman"/>
                <w:b/>
                <w:bCs/>
                <w:color w:val="000000"/>
                <w:sz w:val="20"/>
                <w:szCs w:val="2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Solid, medium dustiness. Covers also liquid form</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basic standard of general ventilation (1 to 3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Indoor </w:t>
            </w:r>
            <w:r>
              <w:rPr>
                <w:rFonts w:ascii="Times New Roman" w:hAnsi="Times New Roman" w:cs="Times New Roman"/>
                <w:color w:val="000000"/>
                <w:sz w:val="20"/>
                <w:szCs w:val="20"/>
              </w:rPr>
              <w:t>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t>Transfer of substance or mixture (charging/discharging) at non-dedicated facilities with a local exhaust ventilation.</w:t>
            </w:r>
            <w:r>
              <w:rPr>
                <w:rFonts w:ascii="Times New Roman" w:hAnsi="Times New Roman" w:cs="Times New Roman"/>
                <w:b/>
                <w:bCs/>
                <w:color w:val="000000"/>
                <w:sz w:val="20"/>
                <w:szCs w:val="2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 xml:space="preserve">Solid, </w:t>
            </w:r>
            <w:r>
              <w:rPr>
                <w:rFonts w:ascii="Times New Roman" w:hAnsi="Times New Roman" w:cs="Times New Roman"/>
                <w:i/>
                <w:iCs/>
                <w:color w:val="000000"/>
                <w:sz w:val="20"/>
                <w:szCs w:val="20"/>
              </w:rPr>
              <w:t>medium dustiness. Covers also liquid form</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good standard of general ventilation (not less than 3 to 5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Local exhaust ventilation; Inhalation - minimum efficiency of 90 %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t>Transfer of substa</w:t>
            </w:r>
            <w:r>
              <w:rPr>
                <w:rFonts w:ascii="Times New Roman" w:hAnsi="Times New Roman" w:cs="Times New Roman"/>
                <w:b/>
                <w:bCs/>
                <w:i/>
                <w:iCs/>
                <w:color w:val="000000"/>
                <w:sz w:val="20"/>
                <w:szCs w:val="20"/>
              </w:rPr>
              <w:t>nce or mixture (charging/discharging) at non-dedicated facilities without a local exhaust ventilation.</w:t>
            </w:r>
            <w:r>
              <w:rPr>
                <w:rFonts w:ascii="Times New Roman" w:hAnsi="Times New Roman" w:cs="Times New Roman"/>
                <w:b/>
                <w:bCs/>
                <w:color w:val="000000"/>
                <w:sz w:val="20"/>
                <w:szCs w:val="2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Solid, medium dustiness. Covers also liquid form</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good standard of</w:t>
            </w:r>
            <w:r>
              <w:rPr>
                <w:rFonts w:ascii="Times New Roman" w:hAnsi="Times New Roman" w:cs="Times New Roman"/>
                <w:color w:val="000000"/>
                <w:sz w:val="20"/>
                <w:szCs w:val="20"/>
              </w:rPr>
              <w:t xml:space="preserve"> general ventilation (not less than 3 to 5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 xml:space="preserve">Respiratory protection (APF of 10) is to be worn in those case where there is potential for peak exposure. Alternatively, good general ventilation with a minimum of 5-10 air changes per air </w:t>
            </w:r>
            <w:r>
              <w:rPr>
                <w:rFonts w:ascii="Times New Roman" w:hAnsi="Times New Roman" w:cs="Times New Roman"/>
                <w:i/>
                <w:iCs/>
                <w:color w:val="000000"/>
                <w:sz w:val="20"/>
                <w:szCs w:val="20"/>
              </w:rPr>
              <w:t>can be applied.</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Indoor or outdoor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t xml:space="preserve">Transfer of substance or mixture (charging/discharging) at dedicated facilities with a local </w:t>
            </w:r>
            <w:r>
              <w:rPr>
                <w:rFonts w:ascii="Times New Roman" w:hAnsi="Times New Roman" w:cs="Times New Roman"/>
                <w:b/>
                <w:bCs/>
                <w:i/>
                <w:iCs/>
                <w:color w:val="000000"/>
                <w:sz w:val="20"/>
                <w:szCs w:val="20"/>
              </w:rPr>
              <w:lastRenderedPageBreak/>
              <w:t>exhaust ventilation.</w:t>
            </w:r>
            <w:r>
              <w:rPr>
                <w:rFonts w:ascii="Times New Roman" w:hAnsi="Times New Roman" w:cs="Times New Roman"/>
                <w:b/>
                <w:bCs/>
                <w:color w:val="000000"/>
                <w:sz w:val="20"/>
                <w:szCs w:val="2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Solid, medium dustiness. Covers also liquid form</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w:t>
            </w:r>
            <w:r>
              <w:rPr>
                <w:rFonts w:ascii="Times New Roman" w:hAnsi="Times New Roman" w:cs="Times New Roman"/>
                <w:color w:val="000000"/>
                <w:sz w:val="20"/>
                <w:szCs w:val="20"/>
              </w:rPr>
              <w:t>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Provide a good standard of general ventilation (not less than 3 to 5 air </w:t>
            </w:r>
            <w:r>
              <w:rPr>
                <w:rFonts w:ascii="Times New Roman" w:hAnsi="Times New Roman" w:cs="Times New Roman"/>
                <w:color w:val="000000"/>
                <w:sz w:val="20"/>
                <w:szCs w:val="20"/>
              </w:rPr>
              <w:lastRenderedPageBreak/>
              <w:t>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Local exhaust ventilation; Inhalation - minimum efficiency of 95 %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lastRenderedPageBreak/>
              <w:t>Transfer of substance or mixture (charging/discharging) at dedicated facilities without a local exhaust ventilation.</w:t>
            </w:r>
            <w:r>
              <w:rPr>
                <w:rFonts w:ascii="Times New Roman" w:hAnsi="Times New Roman" w:cs="Times New Roman"/>
                <w:b/>
                <w:bCs/>
                <w:color w:val="000000"/>
                <w:sz w:val="20"/>
                <w:szCs w:val="2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Solid, medium dustiness. Covers also liquid form</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go</w:t>
            </w:r>
            <w:r>
              <w:rPr>
                <w:rFonts w:ascii="Times New Roman" w:hAnsi="Times New Roman" w:cs="Times New Roman"/>
                <w:color w:val="000000"/>
                <w:sz w:val="20"/>
                <w:szCs w:val="20"/>
              </w:rPr>
              <w:t>od standard of general ventilation (not less than 3 to 5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Indoor or outdoor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t>Equipment cleaning and maintenance at non-dedicated facility</w:t>
            </w:r>
            <w:r>
              <w:rPr>
                <w:rFonts w:ascii="Times New Roman" w:hAnsi="Times New Roman" w:cs="Times New Roman"/>
                <w:b/>
                <w:bCs/>
                <w:color w:val="000000"/>
                <w:sz w:val="20"/>
                <w:szCs w:val="2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Solid, medium dustiness. Covers also li</w:t>
            </w:r>
            <w:r>
              <w:rPr>
                <w:rFonts w:ascii="Times New Roman" w:hAnsi="Times New Roman" w:cs="Times New Roman"/>
                <w:i/>
                <w:iCs/>
                <w:color w:val="000000"/>
                <w:sz w:val="20"/>
                <w:szCs w:val="20"/>
              </w:rPr>
              <w:t>quid form</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basic standard of general ventilation (1 to 3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Local exhaust ventilation; Inhalation - minimum efficiency of 90 %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 xml:space="preserve">Handle substance within a closed system [ES47] Drain down and flush system </w:t>
            </w:r>
            <w:r>
              <w:rPr>
                <w:rFonts w:ascii="Times New Roman" w:hAnsi="Times New Roman" w:cs="Times New Roman"/>
                <w:i/>
                <w:iCs/>
                <w:color w:val="000000"/>
                <w:sz w:val="20"/>
                <w:szCs w:val="20"/>
              </w:rPr>
              <w:t>prior to equipment break-in or maintenance [E55] Transfer via enclosed lines [E52]</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t>Transfer of substance or mixture into small containers (dedicated filling line, including weighing) at facilities with a local exhaust ventilation</w:t>
            </w:r>
            <w:r>
              <w:rPr>
                <w:rFonts w:ascii="Times New Roman" w:hAnsi="Times New Roman" w:cs="Times New Roman"/>
                <w:b/>
                <w:bCs/>
                <w:color w:val="000000"/>
                <w:sz w:val="20"/>
                <w:szCs w:val="20"/>
              </w:rPr>
              <w:t xml:space="preserve"> (PROC 9, PROC </w:t>
            </w:r>
            <w:r>
              <w:rPr>
                <w:rFonts w:ascii="Times New Roman" w:hAnsi="Times New Roman" w:cs="Times New Roman"/>
                <w:b/>
                <w:bCs/>
                <w:color w:val="000000"/>
                <w:sz w:val="20"/>
                <w:szCs w:val="20"/>
              </w:rPr>
              <w:t>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Solid, medium dustiness. Covers also liquid form</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good standard of general ventilation (not less than 3 to 5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Local exhaust ventilation; Inhalation - mi</w:t>
            </w:r>
            <w:r>
              <w:rPr>
                <w:rFonts w:ascii="Times New Roman" w:hAnsi="Times New Roman" w:cs="Times New Roman"/>
                <w:color w:val="000000"/>
                <w:sz w:val="20"/>
                <w:szCs w:val="20"/>
              </w:rPr>
              <w:t>nimum efficiency of 90 %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t>Transfer of substance or mixture into small containers (dedicated filling line, including weighing) at facilities without a local exhaust ventilation</w:t>
            </w:r>
            <w:r>
              <w:rPr>
                <w:rFonts w:ascii="Times New Roman" w:hAnsi="Times New Roman" w:cs="Times New Roman"/>
                <w:b/>
                <w:bCs/>
                <w:color w:val="000000"/>
                <w:sz w:val="20"/>
                <w:szCs w:val="2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Solid, medium dustiness. Covers also liquid form</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w:t>
            </w:r>
            <w:r>
              <w:rPr>
                <w:rFonts w:ascii="Times New Roman" w:hAnsi="Times New Roman" w:cs="Times New Roman"/>
                <w:color w:val="000000"/>
                <w:sz w:val="20"/>
                <w:szCs w:val="20"/>
              </w:rPr>
              <w:t>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basic standard of general ventilation (1 to 3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Respiratory protection (APF of 10) is to be worn in those case where there is potential for peak exposure. Alternatively, good general ventilation with a min</w:t>
            </w:r>
            <w:r>
              <w:rPr>
                <w:rFonts w:ascii="Times New Roman" w:hAnsi="Times New Roman" w:cs="Times New Roman"/>
                <w:i/>
                <w:iCs/>
                <w:color w:val="000000"/>
                <w:sz w:val="20"/>
                <w:szCs w:val="20"/>
              </w:rPr>
              <w:t>imum of 5-10 air changes per air can be applied.</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Indoor or outdoor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Solid, medium dustiness. Covers also liquid form</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Provide a good standard of general </w:t>
            </w:r>
            <w:r>
              <w:rPr>
                <w:rFonts w:ascii="Times New Roman" w:hAnsi="Times New Roman" w:cs="Times New Roman"/>
                <w:color w:val="000000"/>
                <w:sz w:val="20"/>
                <w:szCs w:val="20"/>
              </w:rPr>
              <w:t>ventilation (not less than 3 to 5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Respiratory protection (APF of 10) is to be worn in those case where there is potential for peak exposure. Alternatively, good general ventilation with a minimum of 5-10 air changes per air can be ap</w:t>
            </w:r>
            <w:r>
              <w:rPr>
                <w:rFonts w:ascii="Times New Roman" w:hAnsi="Times New Roman" w:cs="Times New Roman"/>
                <w:i/>
                <w:iCs/>
                <w:color w:val="000000"/>
                <w:sz w:val="20"/>
                <w:szCs w:val="20"/>
              </w:rPr>
              <w:t>plied.</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Treatment of articles by dipping and pouring (PROC 13)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Solid, medium dustiness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Solid, medium dustiness. Covers also liquid form</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basic standard of general ventilation (1 to 3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Solid, medium dustiness. Covers also liquid form</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basic standard of general ventilation (1 to 3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Use as laboratory reagent (PROC 15,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Solid, medium dustiness. Covers also liquid form</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w:t>
            </w:r>
            <w:r>
              <w:rPr>
                <w:rFonts w:ascii="Times New Roman" w:hAnsi="Times New Roman" w:cs="Times New Roman"/>
                <w:color w:val="000000"/>
                <w:sz w:val="20"/>
                <w:szCs w:val="20"/>
              </w:rPr>
              <w:t>ovide a basic standard of general ventilation (1 to 3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lastRenderedPageBreak/>
              <w:t>Manufacturing and processing of minerals and/or metals at substantially elevated temperature (&gt; melting point - High fugacity)</w:t>
            </w:r>
            <w:r>
              <w:rPr>
                <w:rFonts w:ascii="Times New Roman" w:hAnsi="Times New Roman" w:cs="Times New Roman"/>
                <w:b/>
                <w:bCs/>
                <w:color w:val="000000"/>
                <w:sz w:val="20"/>
                <w:szCs w:val="2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w:t>
            </w:r>
            <w:r>
              <w:rPr>
                <w:rFonts w:ascii="Times New Roman" w:hAnsi="Times New Roman" w:cs="Times New Roman"/>
                <w:color w:val="000000"/>
                <w:sz w:val="20"/>
                <w:szCs w:val="20"/>
              </w:rPr>
              <w:t>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Solid, medium dustiness. Covers also liquid form</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basic standard of general ventilation (1 to 3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Local exhaust ventilation; Inhalation - minimum efficiency of 90 %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t>Manufacturing and processing of minerals and/or metals at substantially elevated temperature (&gt;= melting point. Medium fugacity)</w:t>
            </w:r>
            <w:r>
              <w:rPr>
                <w:rFonts w:ascii="Times New Roman" w:hAnsi="Times New Roman" w:cs="Times New Roman"/>
                <w:b/>
                <w:bCs/>
                <w:color w:val="000000"/>
                <w:sz w:val="20"/>
                <w:szCs w:val="2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Solid, medium dustiness. Covers also liquid form</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basic standard of general ventilation (1 to 3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Local exhaust ventilation; Inhalation - minimum efficiency of 90 %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t>Open processing and transfer operations at substantially elevated temperature (=&lt; melting point -</w:t>
            </w:r>
            <w:r>
              <w:rPr>
                <w:rFonts w:ascii="Times New Roman" w:hAnsi="Times New Roman" w:cs="Times New Roman"/>
                <w:b/>
                <w:bCs/>
                <w:i/>
                <w:iCs/>
                <w:color w:val="000000"/>
                <w:sz w:val="20"/>
                <w:szCs w:val="20"/>
              </w:rPr>
              <w:t xml:space="preserve"> Medium fugacity)</w:t>
            </w:r>
            <w:r>
              <w:rPr>
                <w:rFonts w:ascii="Times New Roman" w:hAnsi="Times New Roman" w:cs="Times New Roman"/>
                <w:b/>
                <w:bCs/>
                <w:color w:val="000000"/>
                <w:sz w:val="20"/>
                <w:szCs w:val="2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Solid, medium dustiness. Covers also liquid form</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basic standard of general ventilation (1 to 3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t>Open processing and</w:t>
            </w:r>
            <w:r>
              <w:rPr>
                <w:rFonts w:ascii="Times New Roman" w:hAnsi="Times New Roman" w:cs="Times New Roman"/>
                <w:b/>
                <w:bCs/>
                <w:i/>
                <w:iCs/>
                <w:color w:val="000000"/>
                <w:sz w:val="20"/>
                <w:szCs w:val="20"/>
              </w:rPr>
              <w:t xml:space="preserve"> transfer operations at substantially elevated temperature (&gt; melting point - High fugacity)</w:t>
            </w:r>
            <w:r>
              <w:rPr>
                <w:rFonts w:ascii="Times New Roman" w:hAnsi="Times New Roman" w:cs="Times New Roman"/>
                <w:b/>
                <w:bCs/>
                <w:color w:val="000000"/>
                <w:sz w:val="20"/>
                <w:szCs w:val="2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Solid, medium dustiness. Covers also liquid form</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good standard of controll</w:t>
            </w:r>
            <w:r>
              <w:rPr>
                <w:rFonts w:ascii="Times New Roman" w:hAnsi="Times New Roman" w:cs="Times New Roman"/>
                <w:color w:val="000000"/>
                <w:sz w:val="20"/>
                <w:szCs w:val="20"/>
              </w:rPr>
              <w:t>ed ventilation (5 to 10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Local exhaust ventilation; Inhalation - minimum efficiency of 90 %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t>Manual maintenance (cleaning and repair) of machinery at noon-dedicated facilities</w:t>
            </w:r>
            <w:r>
              <w:rPr>
                <w:rFonts w:ascii="Times New Roman" w:hAnsi="Times New Roman" w:cs="Times New Roman"/>
                <w:b/>
                <w:bCs/>
                <w:color w:val="000000"/>
                <w:sz w:val="20"/>
                <w:szCs w:val="2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Solid, medium dustiness. Covers also liquid form</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basic standard of general ventilation (1 to 3</w:t>
            </w:r>
            <w:r>
              <w:rPr>
                <w:rFonts w:ascii="Times New Roman" w:hAnsi="Times New Roman" w:cs="Times New Roman"/>
                <w:color w:val="000000"/>
                <w:sz w:val="20"/>
                <w:szCs w:val="20"/>
              </w:rPr>
              <w:t xml:space="preserve">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Local exhaust ventilation; Inhalation - minimum efficiency of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Handle substance within a closed system [ES47] Drain down and flush system prior to equipment break-in or maintenance [E55] Transfer via enclosed lines [E52]</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Indoor use</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32"/>
          <w:szCs w:val="32"/>
        </w:rPr>
      </w:pPr>
      <w:bookmarkStart w:id="84" w:name="N10ED1"/>
      <w:bookmarkEnd w:id="84"/>
      <w:r>
        <w:rPr>
          <w:rFonts w:ascii="Times New Roman" w:hAnsi="Times New Roman" w:cs="Times New Roman"/>
          <w:b/>
          <w:bCs/>
          <w:color w:val="000000"/>
          <w:sz w:val="32"/>
          <w:szCs w:val="32"/>
        </w:rPr>
        <w:t>3.3.</w:t>
      </w:r>
      <w:r>
        <w:rPr>
          <w:rFonts w:ascii="Times New Roman" w:hAnsi="Times New Roman" w:cs="Times New Roman"/>
          <w:b/>
          <w:bCs/>
          <w:color w:val="000000"/>
          <w:sz w:val="32"/>
          <w:szCs w:val="32"/>
        </w:rPr>
        <w:t> Прогнозиране</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на</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експозиция</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и</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препратка</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към</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нейния</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източник</w:t>
      </w:r>
    </w:p>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85" w:name="N10ED5"/>
      <w:bookmarkEnd w:id="85"/>
      <w:r>
        <w:rPr>
          <w:rFonts w:ascii="Times New Roman" w:hAnsi="Times New Roman" w:cs="Times New Roman"/>
          <w:b/>
          <w:bCs/>
          <w:color w:val="000000"/>
          <w:sz w:val="28"/>
          <w:szCs w:val="28"/>
        </w:rPr>
        <w:t>3.3.1.</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Chemical production in closed process without likelihood of exposure or in containment conditions or processes with equivalent containm</w:t>
      </w:r>
      <w:r>
        <w:rPr>
          <w:rFonts w:ascii="Times New Roman" w:hAnsi="Times New Roman" w:cs="Times New Roman"/>
          <w:b/>
          <w:bCs/>
          <w:i/>
          <w:iCs/>
          <w:color w:val="000000"/>
          <w:sz w:val="28"/>
          <w:szCs w:val="28"/>
        </w:rPr>
        <w:t>ent conditions</w:t>
      </w:r>
      <w:r>
        <w:rPr>
          <w:rFonts w:ascii="Times New Roman" w:hAnsi="Times New Roman" w:cs="Times New Roman"/>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86" w:name="N10EDD"/>
            <w:bookmarkEnd w:id="86"/>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0.01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&lt; 0.01</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87" w:name="N10F09"/>
      <w:bookmarkEnd w:id="87"/>
      <w:r>
        <w:rPr>
          <w:rFonts w:ascii="Times New Roman" w:hAnsi="Times New Roman" w:cs="Times New Roman"/>
          <w:b/>
          <w:bCs/>
          <w:color w:val="000000"/>
          <w:sz w:val="28"/>
          <w:szCs w:val="28"/>
        </w:rPr>
        <w:t>3.3.2.</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Chemical production in closed continuous process with occasional controlled exposure or processes with equivalent containment conditions</w:t>
      </w:r>
      <w:r>
        <w:rPr>
          <w:rFonts w:ascii="Times New Roman" w:hAnsi="Times New Roman" w:cs="Times New Roman"/>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88" w:name="N10F11"/>
            <w:bookmarkEnd w:id="88"/>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0.5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89" w:name="N10F3D"/>
      <w:bookmarkEnd w:id="89"/>
      <w:r>
        <w:rPr>
          <w:rFonts w:ascii="Times New Roman" w:hAnsi="Times New Roman" w:cs="Times New Roman"/>
          <w:b/>
          <w:bCs/>
          <w:color w:val="000000"/>
          <w:sz w:val="28"/>
          <w:szCs w:val="28"/>
        </w:rPr>
        <w:lastRenderedPageBreak/>
        <w:t>3.3.3.</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Manufacture or formulation in closed batch processes with occasional controlled exposure or processes with equivalent containment condition</w:t>
      </w:r>
      <w:r>
        <w:rPr>
          <w:rFonts w:ascii="Times New Roman" w:hAnsi="Times New Roman" w:cs="Times New Roman"/>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90" w:name="N10F45"/>
            <w:bookmarkEnd w:id="90"/>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w:t>
            </w:r>
            <w:r>
              <w:rPr>
                <w:rFonts w:ascii="Times New Roman" w:hAnsi="Times New Roman" w:cs="Times New Roman"/>
                <w:color w:val="000000"/>
                <w:sz w:val="20"/>
                <w:szCs w:val="20"/>
              </w:rPr>
              <w:t>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0.4</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91" w:name="N10F71"/>
      <w:bookmarkEnd w:id="91"/>
      <w:r>
        <w:rPr>
          <w:rFonts w:ascii="Times New Roman" w:hAnsi="Times New Roman" w:cs="Times New Roman"/>
          <w:b/>
          <w:bCs/>
          <w:color w:val="000000"/>
          <w:sz w:val="28"/>
          <w:szCs w:val="28"/>
        </w:rPr>
        <w:t>3.3.4.</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92" w:name="N10F75"/>
            <w:bookmarkEnd w:id="92"/>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0.35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0.14</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93" w:name="N10FA1"/>
      <w:bookmarkEnd w:id="93"/>
      <w:r>
        <w:rPr>
          <w:rFonts w:ascii="Times New Roman" w:hAnsi="Times New Roman" w:cs="Times New Roman"/>
          <w:b/>
          <w:bCs/>
          <w:color w:val="000000"/>
          <w:sz w:val="28"/>
          <w:szCs w:val="28"/>
        </w:rPr>
        <w:t>3.3.5.</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94" w:name="N10FA5"/>
            <w:bookmarkEnd w:id="94"/>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0.35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0.14</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95" w:name="N10FD1"/>
      <w:bookmarkEnd w:id="95"/>
      <w:r>
        <w:rPr>
          <w:rFonts w:ascii="Times New Roman" w:hAnsi="Times New Roman" w:cs="Times New Roman"/>
          <w:b/>
          <w:bCs/>
          <w:color w:val="000000"/>
          <w:sz w:val="28"/>
          <w:szCs w:val="28"/>
        </w:rPr>
        <w:t>3.3.6.</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Calendering operations (PROC 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96" w:name="N10FD5"/>
            <w:bookmarkEnd w:id="96"/>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0.35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0.14</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97" w:name="N11001"/>
      <w:bookmarkEnd w:id="97"/>
      <w:r>
        <w:rPr>
          <w:rFonts w:ascii="Times New Roman" w:hAnsi="Times New Roman" w:cs="Times New Roman"/>
          <w:b/>
          <w:bCs/>
          <w:color w:val="000000"/>
          <w:sz w:val="28"/>
          <w:szCs w:val="28"/>
        </w:rPr>
        <w:t>3.3.7.</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Indoor use; Industrial spraying; Solid in solution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98" w:name="N11005"/>
            <w:bookmarkEnd w:id="98"/>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1.2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9.6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0.96</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99" w:name="N11031"/>
      <w:bookmarkEnd w:id="99"/>
      <w:r>
        <w:rPr>
          <w:rFonts w:ascii="Times New Roman" w:hAnsi="Times New Roman" w:cs="Times New Roman"/>
          <w:b/>
          <w:bCs/>
          <w:color w:val="000000"/>
          <w:sz w:val="28"/>
          <w:szCs w:val="28"/>
        </w:rPr>
        <w:t>3.3.8.</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00" w:name="N11035"/>
            <w:bookmarkEnd w:id="100"/>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1.2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w:t>
            </w:r>
            <w:r>
              <w:rPr>
                <w:rFonts w:ascii="Times New Roman" w:hAnsi="Times New Roman" w:cs="Times New Roman"/>
                <w:color w:val="000000"/>
                <w:sz w:val="20"/>
                <w:szCs w:val="20"/>
              </w:rPr>
              <w:t>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9.6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0.96</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01" w:name="N11061"/>
      <w:bookmarkEnd w:id="101"/>
      <w:r>
        <w:rPr>
          <w:rFonts w:ascii="Times New Roman" w:hAnsi="Times New Roman" w:cs="Times New Roman"/>
          <w:b/>
          <w:bCs/>
          <w:color w:val="000000"/>
          <w:sz w:val="28"/>
          <w:szCs w:val="28"/>
        </w:rPr>
        <w:t>3.3.9.</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02" w:name="N11065"/>
            <w:bookmarkEnd w:id="102"/>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1.2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w:t>
            </w:r>
            <w:r>
              <w:rPr>
                <w:rFonts w:ascii="Times New Roman" w:hAnsi="Times New Roman" w:cs="Times New Roman"/>
                <w:color w:val="000000"/>
                <w:sz w:val="20"/>
                <w:szCs w:val="20"/>
              </w:rPr>
              <w:t>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9.6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0.96</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03" w:name="N11091"/>
      <w:bookmarkEnd w:id="103"/>
      <w:r>
        <w:rPr>
          <w:rFonts w:ascii="Times New Roman" w:hAnsi="Times New Roman" w:cs="Times New Roman"/>
          <w:b/>
          <w:bCs/>
          <w:color w:val="000000"/>
          <w:sz w:val="28"/>
          <w:szCs w:val="28"/>
        </w:rPr>
        <w:lastRenderedPageBreak/>
        <w:t>3.3.10.</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Transfer of a substance or mixture during process sampling at non-dedicated facilities with a local exhaust ventilation</w:t>
      </w:r>
      <w:r>
        <w:rPr>
          <w:rFonts w:ascii="Times New Roman" w:hAnsi="Times New Roman" w:cs="Times New Roman"/>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04" w:name="N11099"/>
            <w:bookmarkEnd w:id="104"/>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05" w:name="N110C5"/>
      <w:bookmarkEnd w:id="105"/>
      <w:r>
        <w:rPr>
          <w:rFonts w:ascii="Times New Roman" w:hAnsi="Times New Roman" w:cs="Times New Roman"/>
          <w:b/>
          <w:bCs/>
          <w:color w:val="000000"/>
          <w:sz w:val="28"/>
          <w:szCs w:val="28"/>
        </w:rPr>
        <w:t>3.3.11.</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Transfer of a substance or mixture during process sampling at non-dedicated facilities without a local exhaust ventilation</w:t>
      </w:r>
      <w:r>
        <w:rPr>
          <w:rFonts w:ascii="Times New Roman" w:hAnsi="Times New Roman" w:cs="Times New Roman"/>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06" w:name="N110CD"/>
            <w:bookmarkEnd w:id="106"/>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w:t>
            </w:r>
            <w:r>
              <w:rPr>
                <w:rFonts w:ascii="Times New Roman" w:hAnsi="Times New Roman" w:cs="Times New Roman"/>
                <w:color w:val="000000"/>
                <w:sz w:val="20"/>
                <w:szCs w:val="20"/>
              </w:rPr>
              <w:t>1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07" w:name="N110F9"/>
      <w:bookmarkEnd w:id="107"/>
      <w:r>
        <w:rPr>
          <w:rFonts w:ascii="Times New Roman" w:hAnsi="Times New Roman" w:cs="Times New Roman"/>
          <w:b/>
          <w:bCs/>
          <w:color w:val="000000"/>
          <w:sz w:val="28"/>
          <w:szCs w:val="28"/>
        </w:rPr>
        <w:t>3.3.12.</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Transfer of a substance or mixture during process sampling at dedicated facilities with a local exhaust ventilation</w:t>
      </w:r>
      <w:r>
        <w:rPr>
          <w:rFonts w:ascii="Times New Roman" w:hAnsi="Times New Roman" w:cs="Times New Roman"/>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08" w:name="N11101"/>
            <w:bookmarkEnd w:id="108"/>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0.05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0.02</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09" w:name="N1112D"/>
      <w:bookmarkEnd w:id="109"/>
      <w:r>
        <w:rPr>
          <w:rFonts w:ascii="Times New Roman" w:hAnsi="Times New Roman" w:cs="Times New Roman"/>
          <w:b/>
          <w:bCs/>
          <w:color w:val="000000"/>
          <w:sz w:val="28"/>
          <w:szCs w:val="28"/>
        </w:rPr>
        <w:t>3.3.13.</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Transfer of a substance or mixture during process sampling at dedicated facilities without a local exhaust ventilation</w:t>
      </w:r>
      <w:r>
        <w:rPr>
          <w:rFonts w:ascii="Times New Roman" w:hAnsi="Times New Roman" w:cs="Times New Roman"/>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10" w:name="N11135"/>
            <w:bookmarkEnd w:id="110"/>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0.4</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11" w:name="N11161"/>
      <w:bookmarkEnd w:id="111"/>
      <w:r>
        <w:rPr>
          <w:rFonts w:ascii="Times New Roman" w:hAnsi="Times New Roman" w:cs="Times New Roman"/>
          <w:b/>
          <w:bCs/>
          <w:color w:val="000000"/>
          <w:sz w:val="28"/>
          <w:szCs w:val="28"/>
        </w:rPr>
        <w:t>3.3.14.</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w:t>
      </w:r>
      <w:r>
        <w:rPr>
          <w:rFonts w:ascii="Times New Roman" w:hAnsi="Times New Roman" w:cs="Times New Roman"/>
          <w:b/>
          <w:bCs/>
          <w:color w:val="000000"/>
          <w:sz w:val="28"/>
          <w:szCs w:val="28"/>
        </w:rPr>
        <w:t>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Transfer of substance or mixture (charging/discharging) at non-dedicated facilities with a local exhaust ventilation.</w:t>
      </w:r>
      <w:r>
        <w:rPr>
          <w:rFonts w:ascii="Times New Roman" w:hAnsi="Times New Roman" w:cs="Times New Roman"/>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12" w:name="N11169"/>
            <w:bookmarkEnd w:id="112"/>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w:t>
            </w:r>
            <w:r>
              <w:rPr>
                <w:rFonts w:ascii="Times New Roman" w:hAnsi="Times New Roman" w:cs="Times New Roman"/>
                <w:color w:val="000000"/>
                <w:sz w:val="20"/>
                <w:szCs w:val="20"/>
              </w:rPr>
              <w:t>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0.35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0.14</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13" w:name="N11195"/>
      <w:bookmarkEnd w:id="113"/>
      <w:r>
        <w:rPr>
          <w:rFonts w:ascii="Times New Roman" w:hAnsi="Times New Roman" w:cs="Times New Roman"/>
          <w:b/>
          <w:bCs/>
          <w:color w:val="000000"/>
          <w:sz w:val="28"/>
          <w:szCs w:val="28"/>
        </w:rPr>
        <w:t>3.3.15.</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Transfer of substance or mixture (charging/discharging) at non-dedicated facilities without a local exhaust ventilat</w:t>
      </w:r>
      <w:r>
        <w:rPr>
          <w:rFonts w:ascii="Times New Roman" w:hAnsi="Times New Roman" w:cs="Times New Roman"/>
          <w:b/>
          <w:bCs/>
          <w:i/>
          <w:iCs/>
          <w:color w:val="000000"/>
          <w:sz w:val="28"/>
          <w:szCs w:val="28"/>
        </w:rPr>
        <w:t>ion.</w:t>
      </w:r>
      <w:r>
        <w:rPr>
          <w:rFonts w:ascii="Times New Roman" w:hAnsi="Times New Roman" w:cs="Times New Roman"/>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14" w:name="N1119D"/>
            <w:bookmarkEnd w:id="114"/>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0.35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0.14</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15" w:name="N111C9"/>
      <w:bookmarkEnd w:id="115"/>
      <w:r>
        <w:rPr>
          <w:rFonts w:ascii="Times New Roman" w:hAnsi="Times New Roman" w:cs="Times New Roman"/>
          <w:b/>
          <w:bCs/>
          <w:color w:val="000000"/>
          <w:sz w:val="28"/>
          <w:szCs w:val="28"/>
        </w:rPr>
        <w:lastRenderedPageBreak/>
        <w:t>3.3.16.</w:t>
      </w:r>
      <w:r>
        <w:rPr>
          <w:rFonts w:ascii="Times New Roman" w:hAnsi="Times New Roman" w:cs="Times New Roman"/>
          <w:b/>
          <w:bCs/>
          <w:color w:val="000000"/>
          <w:sz w:val="28"/>
          <w:szCs w:val="28"/>
        </w:rPr>
        <w:t> Експо</w:t>
      </w:r>
      <w:r>
        <w:rPr>
          <w:rFonts w:ascii="Times New Roman" w:hAnsi="Times New Roman" w:cs="Times New Roman"/>
          <w:b/>
          <w:bCs/>
          <w:color w:val="000000"/>
          <w:sz w:val="28"/>
          <w:szCs w:val="28"/>
        </w:rPr>
        <w:t>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Transfer of substance or mixture (charging/discharging) at dedicated facilities with a local exhaust ventilation.</w:t>
      </w:r>
      <w:r>
        <w:rPr>
          <w:rFonts w:ascii="Times New Roman" w:hAnsi="Times New Roman" w:cs="Times New Roman"/>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16" w:name="N111D1"/>
            <w:bookmarkEnd w:id="116"/>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w:t>
            </w:r>
            <w:r>
              <w:rPr>
                <w:rFonts w:ascii="Times New Roman" w:hAnsi="Times New Roman" w:cs="Times New Roman"/>
                <w:color w:val="000000"/>
                <w:sz w:val="20"/>
                <w:szCs w:val="20"/>
              </w:rPr>
              <w:t>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0.035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0.014</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17" w:name="N111FD"/>
      <w:bookmarkEnd w:id="117"/>
      <w:r>
        <w:rPr>
          <w:rFonts w:ascii="Times New Roman" w:hAnsi="Times New Roman" w:cs="Times New Roman"/>
          <w:b/>
          <w:bCs/>
          <w:color w:val="000000"/>
          <w:sz w:val="28"/>
          <w:szCs w:val="28"/>
        </w:rPr>
        <w:t>3.3.17.</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 xml:space="preserve">Transfer of substance or mixture (charging/discharging) at dedicated facilities without a local exhaust </w:t>
      </w:r>
      <w:r>
        <w:rPr>
          <w:rFonts w:ascii="Times New Roman" w:hAnsi="Times New Roman" w:cs="Times New Roman"/>
          <w:b/>
          <w:bCs/>
          <w:i/>
          <w:iCs/>
          <w:color w:val="000000"/>
          <w:sz w:val="28"/>
          <w:szCs w:val="28"/>
        </w:rPr>
        <w:t>ventilation.</w:t>
      </w:r>
      <w:r>
        <w:rPr>
          <w:rFonts w:ascii="Times New Roman" w:hAnsi="Times New Roman" w:cs="Times New Roman"/>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18" w:name="N11205"/>
            <w:bookmarkEnd w:id="118"/>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0.7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2.8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0.28</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19" w:name="N11231"/>
      <w:bookmarkEnd w:id="119"/>
      <w:r>
        <w:rPr>
          <w:rFonts w:ascii="Times New Roman" w:hAnsi="Times New Roman" w:cs="Times New Roman"/>
          <w:b/>
          <w:bCs/>
          <w:color w:val="000000"/>
          <w:sz w:val="28"/>
          <w:szCs w:val="28"/>
        </w:rPr>
        <w:t>3.3.18.</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Equipment cleaning and maintenance at non-dedicated facility</w:t>
      </w:r>
      <w:r>
        <w:rPr>
          <w:rFonts w:ascii="Times New Roman" w:hAnsi="Times New Roman" w:cs="Times New Roman"/>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20" w:name="N11239"/>
            <w:bookmarkEnd w:id="120"/>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0.5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21" w:name="N11265"/>
      <w:bookmarkEnd w:id="121"/>
      <w:r>
        <w:rPr>
          <w:rFonts w:ascii="Times New Roman" w:hAnsi="Times New Roman" w:cs="Times New Roman"/>
          <w:b/>
          <w:bCs/>
          <w:color w:val="000000"/>
          <w:sz w:val="28"/>
          <w:szCs w:val="28"/>
        </w:rPr>
        <w:t>3.3.19.</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Transfer of substance or mixture into small containers (dedicated filling line, including weighing) at facilities with a local exhaust ventilation</w:t>
      </w:r>
      <w:r>
        <w:rPr>
          <w:rFonts w:ascii="Times New Roman" w:hAnsi="Times New Roman" w:cs="Times New Roman"/>
          <w:b/>
          <w:bCs/>
          <w:color w:val="000000"/>
          <w:sz w:val="28"/>
          <w:szCs w:val="28"/>
        </w:rPr>
        <w:t xml:space="preserve"> (PROC 9,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22" w:name="N1126D"/>
            <w:bookmarkEnd w:id="122"/>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0.35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0.14</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23" w:name="N11299"/>
      <w:bookmarkEnd w:id="123"/>
      <w:r>
        <w:rPr>
          <w:rFonts w:ascii="Times New Roman" w:hAnsi="Times New Roman" w:cs="Times New Roman"/>
          <w:b/>
          <w:bCs/>
          <w:color w:val="000000"/>
          <w:sz w:val="28"/>
          <w:szCs w:val="28"/>
        </w:rPr>
        <w:t>3.3.20.</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Transfer of substance or mixture into small containers (dedicated filling line, including weighing) at facilities without a local exhaust ventilation</w:t>
      </w:r>
      <w:r>
        <w:rPr>
          <w:rFonts w:ascii="Times New Roman" w:hAnsi="Times New Roman" w:cs="Times New Roman"/>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24" w:name="N112A1"/>
            <w:bookmarkEnd w:id="124"/>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w:t>
            </w:r>
            <w:r>
              <w:rPr>
                <w:rFonts w:ascii="Times New Roman" w:hAnsi="Times New Roman" w:cs="Times New Roman"/>
                <w:color w:val="000000"/>
                <w:sz w:val="20"/>
                <w:szCs w:val="20"/>
              </w:rPr>
              <w:t>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0.5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25" w:name="N112CD"/>
      <w:bookmarkEnd w:id="125"/>
      <w:r>
        <w:rPr>
          <w:rFonts w:ascii="Times New Roman" w:hAnsi="Times New Roman" w:cs="Times New Roman"/>
          <w:b/>
          <w:bCs/>
          <w:color w:val="000000"/>
          <w:sz w:val="28"/>
          <w:szCs w:val="28"/>
        </w:rPr>
        <w:t>3.3.21.</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26" w:name="N112D1"/>
            <w:bookmarkEnd w:id="126"/>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w:t>
            </w:r>
            <w:r>
              <w:rPr>
                <w:rFonts w:ascii="Times New Roman" w:hAnsi="Times New Roman" w:cs="Times New Roman"/>
                <w:b/>
                <w:bCs/>
                <w:color w:val="000000"/>
                <w:sz w:val="20"/>
                <w:szCs w:val="20"/>
              </w:rPr>
              <w:t>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0.35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0.14</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27" w:name="N112FD"/>
      <w:bookmarkEnd w:id="127"/>
      <w:r>
        <w:rPr>
          <w:rFonts w:ascii="Times New Roman" w:hAnsi="Times New Roman" w:cs="Times New Roman"/>
          <w:b/>
          <w:bCs/>
          <w:color w:val="000000"/>
          <w:sz w:val="28"/>
          <w:szCs w:val="28"/>
        </w:rPr>
        <w:t>3.3.22.</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Treatment of articles by dipping and pouring (PROC 13)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28" w:name="N11301"/>
            <w:bookmarkEnd w:id="128"/>
            <w:r>
              <w:rPr>
                <w:rFonts w:ascii="Times New Roman" w:hAnsi="Times New Roman" w:cs="Times New Roman"/>
                <w:b/>
                <w:bCs/>
                <w:color w:val="000000"/>
                <w:sz w:val="20"/>
                <w:szCs w:val="20"/>
              </w:rPr>
              <w:lastRenderedPageBreak/>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0.4</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29" w:name="N1132D"/>
      <w:bookmarkEnd w:id="129"/>
      <w:r>
        <w:rPr>
          <w:rFonts w:ascii="Times New Roman" w:hAnsi="Times New Roman" w:cs="Times New Roman"/>
          <w:b/>
          <w:bCs/>
          <w:color w:val="000000"/>
          <w:sz w:val="28"/>
          <w:szCs w:val="28"/>
        </w:rPr>
        <w:t>3.3.23.</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30" w:name="N11331"/>
            <w:bookmarkEnd w:id="130"/>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 m</w:t>
            </w:r>
            <w:r>
              <w:rPr>
                <w:rFonts w:ascii="Times New Roman" w:hAnsi="Times New Roman" w:cs="Times New Roman"/>
                <w:color w:val="000000"/>
                <w:sz w:val="20"/>
                <w:szCs w:val="20"/>
              </w:rPr>
              <w:t>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0.4</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31" w:name="N1135D"/>
      <w:bookmarkEnd w:id="131"/>
      <w:r>
        <w:rPr>
          <w:rFonts w:ascii="Times New Roman" w:hAnsi="Times New Roman" w:cs="Times New Roman"/>
          <w:b/>
          <w:bCs/>
          <w:color w:val="000000"/>
          <w:sz w:val="28"/>
          <w:szCs w:val="28"/>
        </w:rPr>
        <w:t>3.3.24.</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Use as laboratory reagent (PROC 15,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32" w:name="N11361"/>
            <w:bookmarkEnd w:id="132"/>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w:t>
            </w:r>
            <w:r>
              <w:rPr>
                <w:rFonts w:ascii="Times New Roman" w:hAnsi="Times New Roman" w:cs="Times New Roman"/>
                <w:b/>
                <w:bCs/>
                <w:color w:val="000000"/>
                <w:sz w:val="20"/>
                <w:szCs w:val="20"/>
              </w:rPr>
              <w:t>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0.5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33" w:name="N1138D"/>
      <w:bookmarkEnd w:id="133"/>
      <w:r>
        <w:rPr>
          <w:rFonts w:ascii="Times New Roman" w:hAnsi="Times New Roman" w:cs="Times New Roman"/>
          <w:b/>
          <w:bCs/>
          <w:color w:val="000000"/>
          <w:sz w:val="28"/>
          <w:szCs w:val="28"/>
        </w:rPr>
        <w:t>3.3.25.</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Manufacturing and processing of minerals and/or metals at substantially elevated temperature (&gt; melting point - High fugacity)</w:t>
      </w:r>
      <w:r>
        <w:rPr>
          <w:rFonts w:ascii="Times New Roman" w:hAnsi="Times New Roman" w:cs="Times New Roman"/>
          <w:b/>
          <w:bCs/>
          <w:color w:val="000000"/>
          <w:sz w:val="28"/>
          <w:szCs w:val="28"/>
        </w:rPr>
        <w:t xml:space="preserve"> (PROC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34" w:name="N11395"/>
            <w:bookmarkEnd w:id="134"/>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w:t>
            </w:r>
            <w:r>
              <w:rPr>
                <w:rFonts w:ascii="Times New Roman" w:hAnsi="Times New Roman" w:cs="Times New Roman"/>
                <w:color w:val="000000"/>
                <w:sz w:val="20"/>
                <w:szCs w:val="20"/>
              </w:rPr>
              <w:t>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0.04</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35" w:name="N113C1"/>
      <w:bookmarkEnd w:id="135"/>
      <w:r>
        <w:rPr>
          <w:rFonts w:ascii="Times New Roman" w:hAnsi="Times New Roman" w:cs="Times New Roman"/>
          <w:b/>
          <w:bCs/>
          <w:color w:val="000000"/>
          <w:sz w:val="28"/>
          <w:szCs w:val="28"/>
        </w:rPr>
        <w:t>3.3.26.</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Manufacturing and processing of minerals and/or metals at substantially elevated temperature (&gt;= melting point. Med</w:t>
      </w:r>
      <w:r>
        <w:rPr>
          <w:rFonts w:ascii="Times New Roman" w:hAnsi="Times New Roman" w:cs="Times New Roman"/>
          <w:b/>
          <w:bCs/>
          <w:i/>
          <w:iCs/>
          <w:color w:val="000000"/>
          <w:sz w:val="28"/>
          <w:szCs w:val="28"/>
        </w:rPr>
        <w:t>ium fugacity)</w:t>
      </w:r>
      <w:r>
        <w:rPr>
          <w:rFonts w:ascii="Times New Roman" w:hAnsi="Times New Roman" w:cs="Times New Roman"/>
          <w:b/>
          <w:bCs/>
          <w:color w:val="000000"/>
          <w:sz w:val="28"/>
          <w:szCs w:val="28"/>
        </w:rPr>
        <w:t xml:space="preserve"> (PROC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36" w:name="N113C9"/>
            <w:bookmarkEnd w:id="136"/>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0.04</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37" w:name="N113F5"/>
      <w:bookmarkEnd w:id="137"/>
      <w:r>
        <w:rPr>
          <w:rFonts w:ascii="Times New Roman" w:hAnsi="Times New Roman" w:cs="Times New Roman"/>
          <w:b/>
          <w:bCs/>
          <w:color w:val="000000"/>
          <w:sz w:val="28"/>
          <w:szCs w:val="28"/>
        </w:rPr>
        <w:t>3.3.27.</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Open processing and transfer operations at substantially elevated temperature (=&lt; melting point - Medium fugacity)</w:t>
      </w:r>
      <w:r>
        <w:rPr>
          <w:rFonts w:ascii="Times New Roman" w:hAnsi="Times New Roman" w:cs="Times New Roman"/>
          <w:b/>
          <w:bCs/>
          <w:color w:val="000000"/>
          <w:sz w:val="28"/>
          <w:szCs w:val="28"/>
        </w:rPr>
        <w:t xml:space="preserve"> (PROC 23,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38" w:name="N113FD"/>
            <w:bookmarkEnd w:id="138"/>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w:t>
            </w:r>
            <w:r>
              <w:rPr>
                <w:rFonts w:ascii="Times New Roman" w:hAnsi="Times New Roman" w:cs="Times New Roman"/>
                <w:color w:val="000000"/>
                <w:sz w:val="20"/>
                <w:szCs w:val="20"/>
              </w:rPr>
              <w:t>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0.4</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39" w:name="N11429"/>
      <w:bookmarkEnd w:id="139"/>
      <w:r>
        <w:rPr>
          <w:rFonts w:ascii="Times New Roman" w:hAnsi="Times New Roman" w:cs="Times New Roman"/>
          <w:b/>
          <w:bCs/>
          <w:color w:val="000000"/>
          <w:sz w:val="28"/>
          <w:szCs w:val="28"/>
        </w:rPr>
        <w:t>3.3.28.</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 xml:space="preserve">Open processing and transfer operations at substantially elevated temperature (&gt; melting point </w:t>
      </w:r>
      <w:r>
        <w:rPr>
          <w:rFonts w:ascii="Times New Roman" w:hAnsi="Times New Roman" w:cs="Times New Roman"/>
          <w:b/>
          <w:bCs/>
          <w:i/>
          <w:iCs/>
          <w:color w:val="000000"/>
          <w:sz w:val="28"/>
          <w:szCs w:val="28"/>
        </w:rPr>
        <w:t>- High fugacity)</w:t>
      </w:r>
      <w:r>
        <w:rPr>
          <w:rFonts w:ascii="Times New Roman" w:hAnsi="Times New Roman" w:cs="Times New Roman"/>
          <w:b/>
          <w:bCs/>
          <w:color w:val="000000"/>
          <w:sz w:val="28"/>
          <w:szCs w:val="28"/>
        </w:rPr>
        <w:t xml:space="preserve"> (PROC 23,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40" w:name="N11431"/>
            <w:bookmarkEnd w:id="140"/>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0.03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0.12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0.012</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41" w:name="N1145D"/>
      <w:bookmarkEnd w:id="141"/>
      <w:r>
        <w:rPr>
          <w:rFonts w:ascii="Times New Roman" w:hAnsi="Times New Roman" w:cs="Times New Roman"/>
          <w:b/>
          <w:bCs/>
          <w:color w:val="000000"/>
          <w:sz w:val="28"/>
          <w:szCs w:val="28"/>
        </w:rPr>
        <w:t>3.3.29.</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Manual maintenance (cleaning and repair) of machinery at noon-dedicated facilities</w:t>
      </w:r>
      <w:r>
        <w:rPr>
          <w:rFonts w:ascii="Times New Roman" w:hAnsi="Times New Roman" w:cs="Times New Roman"/>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42" w:name="N11465"/>
            <w:bookmarkEnd w:id="142"/>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w:t>
            </w:r>
            <w:r>
              <w:rPr>
                <w:rFonts w:ascii="Times New Roman" w:hAnsi="Times New Roman" w:cs="Times New Roman"/>
                <w:color w:val="000000"/>
                <w:sz w:val="20"/>
                <w:szCs w:val="20"/>
              </w:rPr>
              <w:t>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0.5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32"/>
          <w:szCs w:val="32"/>
        </w:rPr>
      </w:pPr>
      <w:bookmarkStart w:id="143" w:name="N11491"/>
      <w:bookmarkEnd w:id="143"/>
      <w:r>
        <w:rPr>
          <w:rFonts w:ascii="Times New Roman" w:hAnsi="Times New Roman" w:cs="Times New Roman"/>
          <w:b/>
          <w:bCs/>
          <w:color w:val="000000"/>
          <w:sz w:val="32"/>
          <w:szCs w:val="32"/>
        </w:rPr>
        <w:t>3.4.</w:t>
      </w:r>
      <w:r>
        <w:rPr>
          <w:rFonts w:ascii="Times New Roman" w:hAnsi="Times New Roman" w:cs="Times New Roman"/>
          <w:b/>
          <w:bCs/>
          <w:color w:val="000000"/>
          <w:sz w:val="32"/>
          <w:szCs w:val="32"/>
        </w:rPr>
        <w:t> Насока</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за</w:t>
      </w:r>
      <w:r>
        <w:rPr>
          <w:rFonts w:ascii="Times New Roman" w:hAnsi="Times New Roman" w:cs="Times New Roman"/>
          <w:b/>
          <w:bCs/>
          <w:color w:val="000000"/>
          <w:sz w:val="32"/>
          <w:szCs w:val="32"/>
        </w:rPr>
        <w:t xml:space="preserve"> DU </w:t>
      </w:r>
      <w:r>
        <w:rPr>
          <w:rFonts w:ascii="Times New Roman" w:hAnsi="Times New Roman" w:cs="Times New Roman"/>
          <w:b/>
          <w:bCs/>
          <w:color w:val="000000"/>
          <w:sz w:val="32"/>
          <w:szCs w:val="32"/>
        </w:rPr>
        <w:t>да</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оцени</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дали</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работи</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в</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границите</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определени</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от</w:t>
      </w:r>
      <w:r>
        <w:rPr>
          <w:rFonts w:ascii="Times New Roman" w:hAnsi="Times New Roman" w:cs="Times New Roman"/>
          <w:b/>
          <w:bCs/>
          <w:color w:val="000000"/>
          <w:sz w:val="32"/>
          <w:szCs w:val="32"/>
        </w:rPr>
        <w:t xml:space="preserve"> ES</w:t>
      </w:r>
    </w:p>
    <w:p w:rsidR="00000000" w:rsidRDefault="0042455B">
      <w:pPr>
        <w:widowControl w:val="0"/>
        <w:autoSpaceDE w:val="0"/>
        <w:autoSpaceDN w:val="0"/>
        <w:adjustRightInd w:val="0"/>
        <w:spacing w:before="120"/>
        <w:rPr>
          <w:rFonts w:ascii="Times New Roman" w:hAnsi="Times New Roman" w:cs="Times New Roman"/>
          <w:color w:val="000000"/>
          <w:sz w:val="20"/>
          <w:szCs w:val="20"/>
        </w:rPr>
      </w:pPr>
      <w:r>
        <w:rPr>
          <w:rFonts w:ascii="Times New Roman" w:hAnsi="Times New Roman" w:cs="Times New Roman"/>
          <w:color w:val="000000"/>
          <w:sz w:val="20"/>
          <w:szCs w:val="20"/>
        </w:rPr>
        <w:t>Инструмент</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за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мащабиране</w:t>
      </w:r>
      <w:r>
        <w:rPr>
          <w:rFonts w:ascii="Times New Roman" w:hAnsi="Times New Roman" w:cs="Times New Roman"/>
          <w:color w:val="000000"/>
          <w:sz w:val="20"/>
          <w:szCs w:val="20"/>
        </w:rPr>
        <w:t>: For the evaluation of spraying activities the ART (Advanced Reach Tool) modeling tool has been used. In case the DU cannot demonstrate safe use with the conditions currently presented in this SDS Annex, the ART modeling Tool can be used as scaling tool.</w:t>
      </w:r>
    </w:p>
    <w:p w:rsidR="00000000" w:rsidRDefault="0042455B">
      <w:pPr>
        <w:widowControl w:val="0"/>
        <w:autoSpaceDE w:val="0"/>
        <w:autoSpaceDN w:val="0"/>
        <w:adjustRightInd w:val="0"/>
        <w:rPr>
          <w:rFonts w:ascii="Arial" w:hAnsi="Arial" w:cs="Arial"/>
        </w:rPr>
        <w:sectPr w:rsidR="00000000">
          <w:headerReference w:type="default" r:id="rId26"/>
          <w:footerReference w:type="default" r:id="rId27"/>
          <w:pgSz w:w="11905" w:h="16837"/>
          <w:pgMar w:top="1440" w:right="1440" w:bottom="1440" w:left="1440" w:header="720" w:footer="720" w:gutter="0"/>
          <w:cols w:space="720"/>
          <w:noEndnote/>
        </w:sectPr>
      </w:pPr>
    </w:p>
    <w:p w:rsidR="00000000" w:rsidRDefault="0042455B">
      <w:pPr>
        <w:widowControl w:val="0"/>
        <w:autoSpaceDE w:val="0"/>
        <w:autoSpaceDN w:val="0"/>
        <w:adjustRightInd w:val="0"/>
        <w:spacing w:after="120"/>
        <w:rPr>
          <w:rFonts w:ascii="Times New Roman" w:hAnsi="Times New Roman" w:cs="Times New Roman"/>
          <w:b/>
          <w:bCs/>
          <w:color w:val="000000"/>
          <w:sz w:val="36"/>
          <w:szCs w:val="36"/>
        </w:rPr>
      </w:pPr>
      <w:bookmarkStart w:id="144" w:name="N11497"/>
      <w:bookmarkEnd w:id="144"/>
      <w:r>
        <w:rPr>
          <w:rFonts w:ascii="Times New Roman" w:hAnsi="Times New Roman" w:cs="Times New Roman"/>
          <w:b/>
          <w:bCs/>
          <w:color w:val="000000"/>
          <w:sz w:val="36"/>
          <w:szCs w:val="36"/>
        </w:rPr>
        <w:lastRenderedPageBreak/>
        <w:t>Глава </w:t>
      </w:r>
      <w:r>
        <w:rPr>
          <w:rFonts w:ascii="Times New Roman" w:hAnsi="Times New Roman" w:cs="Times New Roman"/>
          <w:b/>
          <w:bCs/>
          <w:color w:val="000000"/>
          <w:sz w:val="36"/>
          <w:szCs w:val="36"/>
        </w:rPr>
        <w:t>4.</w:t>
      </w:r>
      <w:r>
        <w:rPr>
          <w:rFonts w:ascii="Times New Roman" w:hAnsi="Times New Roman" w:cs="Times New Roman"/>
          <w:b/>
          <w:bCs/>
          <w:color w:val="000000"/>
          <w:sz w:val="36"/>
          <w:szCs w:val="36"/>
        </w:rPr>
        <w:t> </w:t>
      </w:r>
      <w:r>
        <w:rPr>
          <w:rFonts w:ascii="Times New Roman" w:hAnsi="Times New Roman" w:cs="Times New Roman"/>
          <w:b/>
          <w:bCs/>
          <w:color w:val="000000"/>
          <w:sz w:val="36"/>
          <w:szCs w:val="36"/>
        </w:rPr>
        <w:t xml:space="preserve">ES 4: </w:t>
      </w:r>
      <w:r>
        <w:rPr>
          <w:rFonts w:ascii="Times New Roman" w:hAnsi="Times New Roman" w:cs="Times New Roman"/>
          <w:b/>
          <w:bCs/>
          <w:color w:val="000000"/>
          <w:sz w:val="36"/>
          <w:szCs w:val="36"/>
        </w:rPr>
        <w:t>Широко</w:t>
      </w:r>
      <w:r>
        <w:rPr>
          <w:rFonts w:ascii="Times New Roman" w:hAnsi="Times New Roman" w:cs="Times New Roman"/>
          <w:b/>
          <w:bCs/>
          <w:color w:val="000000"/>
          <w:sz w:val="36"/>
          <w:szCs w:val="36"/>
        </w:rPr>
        <w:t xml:space="preserve"> </w:t>
      </w:r>
      <w:r>
        <w:rPr>
          <w:rFonts w:ascii="Times New Roman" w:hAnsi="Times New Roman" w:cs="Times New Roman"/>
          <w:b/>
          <w:bCs/>
          <w:color w:val="000000"/>
          <w:sz w:val="36"/>
          <w:szCs w:val="36"/>
        </w:rPr>
        <w:t>разпространена</w:t>
      </w:r>
      <w:r>
        <w:rPr>
          <w:rFonts w:ascii="Times New Roman" w:hAnsi="Times New Roman" w:cs="Times New Roman"/>
          <w:b/>
          <w:bCs/>
          <w:color w:val="000000"/>
          <w:sz w:val="36"/>
          <w:szCs w:val="36"/>
        </w:rPr>
        <w:t xml:space="preserve"> </w:t>
      </w:r>
      <w:r>
        <w:rPr>
          <w:rFonts w:ascii="Times New Roman" w:hAnsi="Times New Roman" w:cs="Times New Roman"/>
          <w:b/>
          <w:bCs/>
          <w:color w:val="000000"/>
          <w:sz w:val="36"/>
          <w:szCs w:val="36"/>
        </w:rPr>
        <w:t>употреба</w:t>
      </w:r>
      <w:r>
        <w:rPr>
          <w:rFonts w:ascii="Times New Roman" w:hAnsi="Times New Roman" w:cs="Times New Roman"/>
          <w:b/>
          <w:bCs/>
          <w:color w:val="000000"/>
          <w:sz w:val="36"/>
          <w:szCs w:val="36"/>
        </w:rPr>
        <w:t xml:space="preserve"> </w:t>
      </w:r>
      <w:r>
        <w:rPr>
          <w:rFonts w:ascii="Times New Roman" w:hAnsi="Times New Roman" w:cs="Times New Roman"/>
          <w:b/>
          <w:bCs/>
          <w:color w:val="000000"/>
          <w:sz w:val="36"/>
          <w:szCs w:val="36"/>
        </w:rPr>
        <w:t>от</w:t>
      </w:r>
      <w:r>
        <w:rPr>
          <w:rFonts w:ascii="Times New Roman" w:hAnsi="Times New Roman" w:cs="Times New Roman"/>
          <w:b/>
          <w:bCs/>
          <w:color w:val="000000"/>
          <w:sz w:val="36"/>
          <w:szCs w:val="36"/>
        </w:rPr>
        <w:t xml:space="preserve"> </w:t>
      </w:r>
      <w:r>
        <w:rPr>
          <w:rFonts w:ascii="Times New Roman" w:hAnsi="Times New Roman" w:cs="Times New Roman"/>
          <w:b/>
          <w:bCs/>
          <w:color w:val="000000"/>
          <w:sz w:val="36"/>
          <w:szCs w:val="36"/>
        </w:rPr>
        <w:t>професионални</w:t>
      </w:r>
      <w:r>
        <w:rPr>
          <w:rFonts w:ascii="Times New Roman" w:hAnsi="Times New Roman" w:cs="Times New Roman"/>
          <w:b/>
          <w:bCs/>
          <w:color w:val="000000"/>
          <w:sz w:val="36"/>
          <w:szCs w:val="36"/>
        </w:rPr>
        <w:t xml:space="preserve"> </w:t>
      </w:r>
      <w:r>
        <w:rPr>
          <w:rFonts w:ascii="Times New Roman" w:hAnsi="Times New Roman" w:cs="Times New Roman"/>
          <w:b/>
          <w:bCs/>
          <w:color w:val="000000"/>
          <w:sz w:val="36"/>
          <w:szCs w:val="36"/>
        </w:rPr>
        <w:t>работници</w:t>
      </w:r>
      <w:r>
        <w:rPr>
          <w:rFonts w:ascii="Times New Roman" w:hAnsi="Times New Roman" w:cs="Times New Roman"/>
          <w:b/>
          <w:bCs/>
          <w:color w:val="000000"/>
          <w:sz w:val="36"/>
          <w:szCs w:val="36"/>
        </w:rPr>
        <w:t xml:space="preserve">; </w:t>
      </w:r>
      <w:r>
        <w:rPr>
          <w:rFonts w:ascii="Times New Roman" w:hAnsi="Times New Roman" w:cs="Times New Roman"/>
          <w:b/>
          <w:bCs/>
          <w:color w:val="000000"/>
          <w:sz w:val="36"/>
          <w:szCs w:val="36"/>
        </w:rPr>
        <w:t>Различни</w:t>
      </w:r>
      <w:r>
        <w:rPr>
          <w:rFonts w:ascii="Times New Roman" w:hAnsi="Times New Roman" w:cs="Times New Roman"/>
          <w:b/>
          <w:bCs/>
          <w:color w:val="000000"/>
          <w:sz w:val="36"/>
          <w:szCs w:val="36"/>
        </w:rPr>
        <w:t xml:space="preserve"> </w:t>
      </w:r>
      <w:r>
        <w:rPr>
          <w:rFonts w:ascii="Times New Roman" w:hAnsi="Times New Roman" w:cs="Times New Roman"/>
          <w:b/>
          <w:bCs/>
          <w:color w:val="000000"/>
          <w:sz w:val="36"/>
          <w:szCs w:val="36"/>
        </w:rPr>
        <w:t>отрасли</w:t>
      </w:r>
      <w:r>
        <w:rPr>
          <w:rFonts w:ascii="Times New Roman" w:hAnsi="Times New Roman" w:cs="Times New Roman"/>
          <w:b/>
          <w:bCs/>
          <w:color w:val="000000"/>
          <w:sz w:val="36"/>
          <w:szCs w:val="36"/>
        </w:rPr>
        <w:t xml:space="preserve"> (SU 0, SU 1, SU 13, SU 19, SU 20)</w:t>
      </w:r>
    </w:p>
    <w:p w:rsidR="00000000" w:rsidRDefault="0042455B">
      <w:pPr>
        <w:widowControl w:val="0"/>
        <w:autoSpaceDE w:val="0"/>
        <w:autoSpaceDN w:val="0"/>
        <w:adjustRightInd w:val="0"/>
        <w:spacing w:before="60" w:after="60"/>
        <w:rPr>
          <w:rFonts w:ascii="Times New Roman" w:hAnsi="Times New Roman" w:cs="Times New Roman"/>
          <w:b/>
          <w:bCs/>
          <w:color w:val="000000"/>
          <w:sz w:val="32"/>
          <w:szCs w:val="32"/>
        </w:rPr>
      </w:pPr>
      <w:bookmarkStart w:id="145" w:name="N1149B"/>
      <w:bookmarkEnd w:id="145"/>
      <w:r>
        <w:rPr>
          <w:rFonts w:ascii="Times New Roman" w:hAnsi="Times New Roman" w:cs="Times New Roman"/>
          <w:b/>
          <w:bCs/>
          <w:color w:val="000000"/>
          <w:sz w:val="32"/>
          <w:szCs w:val="32"/>
        </w:rPr>
        <w:t>4.1.</w:t>
      </w:r>
      <w:r>
        <w:rPr>
          <w:rFonts w:ascii="Times New Roman" w:hAnsi="Times New Roman" w:cs="Times New Roman"/>
          <w:b/>
          <w:bCs/>
          <w:color w:val="000000"/>
          <w:sz w:val="32"/>
          <w:szCs w:val="32"/>
        </w:rPr>
        <w:t> Заглавие</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на</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раздел</w:t>
      </w:r>
    </w:p>
    <w:p w:rsidR="00000000" w:rsidRDefault="0042455B">
      <w:pPr>
        <w:widowControl w:val="0"/>
        <w:autoSpaceDE w:val="0"/>
        <w:autoSpaceDN w:val="0"/>
        <w:adjustRightInd w:val="0"/>
        <w:spacing w:before="120"/>
        <w:rPr>
          <w:rFonts w:ascii="Times New Roman" w:hAnsi="Times New Roman" w:cs="Times New Roman"/>
          <w:color w:val="000000"/>
          <w:sz w:val="20"/>
          <w:szCs w:val="20"/>
        </w:rPr>
      </w:pPr>
      <w:r>
        <w:rPr>
          <w:rFonts w:ascii="Times New Roman" w:hAnsi="Times New Roman" w:cs="Times New Roman"/>
          <w:color w:val="000000"/>
          <w:sz w:val="20"/>
          <w:szCs w:val="20"/>
        </w:rPr>
        <w:t>Наименование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на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С</w:t>
      </w:r>
      <w:r>
        <w:rPr>
          <w:rFonts w:ascii="Times New Roman" w:hAnsi="Times New Roman" w:cs="Times New Roman"/>
          <w:color w:val="000000"/>
          <w:sz w:val="20"/>
          <w:szCs w:val="20"/>
        </w:rPr>
        <w:t>E: Professional use; Indoor use</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Сектор</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на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употреба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Други</w:t>
      </w:r>
      <w:r>
        <w:rPr>
          <w:rFonts w:ascii="Times New Roman" w:hAnsi="Times New Roman" w:cs="Times New Roman"/>
          <w:color w:val="000000"/>
          <w:sz w:val="20"/>
          <w:szCs w:val="20"/>
        </w:rPr>
        <w:t xml:space="preserve"> (SU 0), </w:t>
      </w:r>
      <w:r>
        <w:rPr>
          <w:rFonts w:ascii="Times New Roman" w:hAnsi="Times New Roman" w:cs="Times New Roman"/>
          <w:color w:val="000000"/>
          <w:sz w:val="20"/>
          <w:szCs w:val="20"/>
        </w:rPr>
        <w:t>Електролити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за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акумулатори</w:t>
      </w:r>
      <w:r>
        <w:rPr>
          <w:rFonts w:ascii="Times New Roman" w:hAnsi="Times New Roman" w:cs="Times New Roman"/>
          <w:color w:val="000000"/>
          <w:sz w:val="20"/>
          <w:szCs w:val="20"/>
        </w:rPr>
        <w:t xml:space="preserve"> (SU 1), </w:t>
      </w:r>
      <w:r>
        <w:rPr>
          <w:rFonts w:ascii="Times New Roman" w:hAnsi="Times New Roman" w:cs="Times New Roman"/>
          <w:color w:val="000000"/>
          <w:sz w:val="20"/>
          <w:szCs w:val="20"/>
        </w:rPr>
        <w:t>Производство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на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други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неметални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минерални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продукти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напр</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мазилки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цимент</w:t>
      </w:r>
      <w:r>
        <w:rPr>
          <w:rFonts w:ascii="Times New Roman" w:hAnsi="Times New Roman" w:cs="Times New Roman"/>
          <w:color w:val="000000"/>
          <w:sz w:val="20"/>
          <w:szCs w:val="20"/>
        </w:rPr>
        <w:t xml:space="preserve"> (SU 13), </w:t>
      </w:r>
      <w:r>
        <w:rPr>
          <w:rFonts w:ascii="Times New Roman" w:hAnsi="Times New Roman" w:cs="Times New Roman"/>
          <w:color w:val="000000"/>
          <w:sz w:val="20"/>
          <w:szCs w:val="20"/>
        </w:rPr>
        <w:t>Изграждане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строителна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работа</w:t>
      </w:r>
      <w:r>
        <w:rPr>
          <w:rFonts w:ascii="Times New Roman" w:hAnsi="Times New Roman" w:cs="Times New Roman"/>
          <w:color w:val="000000"/>
          <w:sz w:val="20"/>
          <w:szCs w:val="20"/>
        </w:rPr>
        <w:t xml:space="preserve"> (SU 19), </w:t>
      </w:r>
      <w:r>
        <w:rPr>
          <w:rFonts w:ascii="Times New Roman" w:hAnsi="Times New Roman" w:cs="Times New Roman"/>
          <w:color w:val="000000"/>
          <w:sz w:val="20"/>
          <w:szCs w:val="20"/>
        </w:rPr>
        <w:t>Здравни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услуги</w:t>
      </w:r>
      <w:r>
        <w:rPr>
          <w:rFonts w:ascii="Times New Roman" w:hAnsi="Times New Roman" w:cs="Times New Roman"/>
          <w:color w:val="000000"/>
          <w:sz w:val="20"/>
          <w:szCs w:val="20"/>
        </w:rPr>
        <w:t xml:space="preserve"> (SU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bookmarkStart w:id="146" w:name="N114A3"/>
            <w:bookmarkEnd w:id="146"/>
            <w:r>
              <w:rPr>
                <w:rFonts w:ascii="Times New Roman" w:hAnsi="Times New Roman" w:cs="Times New Roman"/>
                <w:b/>
                <w:bCs/>
                <w:color w:val="000000"/>
                <w:sz w:val="20"/>
                <w:szCs w:val="20"/>
              </w:rPr>
              <w:t>Околна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среда</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 Indoor use; Professional use</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ERC 8a</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Работник</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i/>
                <w:iCs/>
                <w:color w:val="000000"/>
                <w:sz w:val="20"/>
                <w:szCs w:val="20"/>
              </w:rPr>
              <w:t>Chemical production in closed process without likelihood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1</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i/>
                <w:iCs/>
                <w:color w:val="000000"/>
                <w:sz w:val="20"/>
                <w:szCs w:val="20"/>
              </w:rPr>
              <w:t>Chemical production in closed continuous process with occasional controlled exposure or process</w:t>
            </w:r>
            <w:r>
              <w:rPr>
                <w:rFonts w:ascii="Times New Roman" w:hAnsi="Times New Roman" w:cs="Times New Roman"/>
                <w:i/>
                <w:iCs/>
                <w:color w:val="000000"/>
                <w:sz w:val="20"/>
                <w:szCs w:val="20"/>
              </w:rPr>
              <w:t>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2</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4: </w:t>
            </w:r>
            <w:r>
              <w:rPr>
                <w:rFonts w:ascii="Times New Roman" w:hAnsi="Times New Roman" w:cs="Times New Roman"/>
                <w:i/>
                <w:iCs/>
                <w:color w:val="000000"/>
                <w:sz w:val="20"/>
                <w:szCs w:val="20"/>
              </w:rPr>
              <w:t>Manufacture or formulation in closed batch processes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3</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5: Chemical production where opportunity for exposure a</w:t>
            </w:r>
            <w:r>
              <w:rPr>
                <w:rFonts w:ascii="Times New Roman" w:hAnsi="Times New Roman" w:cs="Times New Roman"/>
                <w:color w:val="000000"/>
                <w:sz w:val="20"/>
                <w:szCs w:val="20"/>
              </w:rPr>
              <w:t>rises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5</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i/>
                <w:iCs/>
                <w:color w:val="000000"/>
                <w:sz w:val="20"/>
                <w:szCs w:val="2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8a,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i/>
                <w:iCs/>
                <w:color w:val="000000"/>
                <w:sz w:val="20"/>
                <w:szCs w:val="2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8b,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i/>
                <w:iCs/>
                <w:color w:val="000000"/>
                <w:sz w:val="20"/>
                <w:szCs w:val="2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9,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10: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w:t>
            </w:r>
            <w:r>
              <w:rPr>
                <w:rFonts w:ascii="Times New Roman" w:hAnsi="Times New Roman" w:cs="Times New Roman"/>
                <w:color w:val="000000"/>
                <w:sz w:val="20"/>
                <w:szCs w:val="20"/>
              </w:rPr>
              <w:t>C 10</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11: Indoor use; Non-industrial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11</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12: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15,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13: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19</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14: Use of functional fluids in small devices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20</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i/>
                <w:iCs/>
                <w:color w:val="000000"/>
                <w:sz w:val="20"/>
                <w:szCs w:val="2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8a, PROC 28</w:t>
            </w:r>
          </w:p>
        </w:tc>
      </w:tr>
      <w:tr w:rsidR="00000000">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i/>
                <w:iCs/>
                <w:color w:val="000000"/>
                <w:sz w:val="20"/>
                <w:szCs w:val="20"/>
              </w:rPr>
              <w:t>Manual maintenance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28</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32"/>
          <w:szCs w:val="32"/>
        </w:rPr>
      </w:pPr>
      <w:bookmarkStart w:id="147" w:name="N11564"/>
      <w:bookmarkEnd w:id="147"/>
      <w:r>
        <w:rPr>
          <w:rFonts w:ascii="Times New Roman" w:hAnsi="Times New Roman" w:cs="Times New Roman"/>
          <w:b/>
          <w:bCs/>
          <w:color w:val="000000"/>
          <w:sz w:val="32"/>
          <w:szCs w:val="32"/>
        </w:rPr>
        <w:t>4.2.</w:t>
      </w:r>
      <w:r>
        <w:rPr>
          <w:rFonts w:ascii="Times New Roman" w:hAnsi="Times New Roman" w:cs="Times New Roman"/>
          <w:b/>
          <w:bCs/>
          <w:color w:val="000000"/>
          <w:sz w:val="32"/>
          <w:szCs w:val="32"/>
        </w:rPr>
        <w:t> Условия</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на</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употреба</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които</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засягат</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експозицията</w:t>
      </w:r>
    </w:p>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48" w:name="N1156B"/>
      <w:bookmarkEnd w:id="148"/>
      <w:r>
        <w:rPr>
          <w:rFonts w:ascii="Times New Roman" w:hAnsi="Times New Roman" w:cs="Times New Roman"/>
          <w:b/>
          <w:bCs/>
          <w:color w:val="000000"/>
          <w:sz w:val="28"/>
          <w:szCs w:val="28"/>
        </w:rPr>
        <w:t>4.2.1.</w:t>
      </w:r>
      <w:r>
        <w:rPr>
          <w:rFonts w:ascii="Times New Roman" w:hAnsi="Times New Roman" w:cs="Times New Roman"/>
          <w:b/>
          <w:bCs/>
          <w:color w:val="000000"/>
          <w:sz w:val="28"/>
          <w:szCs w:val="28"/>
        </w:rPr>
        <w:t> Контрол</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p>
    <w:p w:rsidR="00000000" w:rsidRDefault="0042455B">
      <w:pPr>
        <w:widowControl w:val="0"/>
        <w:autoSpaceDE w:val="0"/>
        <w:autoSpaceDN w:val="0"/>
        <w:adjustRightInd w:val="0"/>
        <w:spacing w:before="180" w:after="120"/>
        <w:rPr>
          <w:rFonts w:ascii="Times New Roman" w:hAnsi="Times New Roman" w:cs="Times New Roman"/>
          <w:b/>
          <w:bCs/>
          <w:color w:val="000000"/>
          <w:sz w:val="20"/>
          <w:szCs w:val="20"/>
          <w:u w:val="single"/>
        </w:rPr>
      </w:pPr>
      <w:r>
        <w:rPr>
          <w:rFonts w:ascii="Times New Roman" w:hAnsi="Times New Roman" w:cs="Times New Roman"/>
          <w:b/>
          <w:bCs/>
          <w:color w:val="000000"/>
          <w:sz w:val="20"/>
          <w:szCs w:val="20"/>
          <w:u w:val="single"/>
        </w:rPr>
        <w:t>Условия</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за</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употреба</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приложими</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за</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всички</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сценарии</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bookmarkStart w:id="149" w:name="N11573"/>
            <w:bookmarkEnd w:id="149"/>
            <w:r>
              <w:rPr>
                <w:rFonts w:ascii="Times New Roman" w:hAnsi="Times New Roman" w:cs="Times New Roman"/>
                <w:b/>
                <w:bCs/>
                <w:color w:val="000000"/>
                <w:sz w:val="20"/>
                <w:szCs w:val="20"/>
              </w:rPr>
              <w:t>Условия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мерки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свързани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с</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персонална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защита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хигиена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оценка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здравето</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Use suitable eye protection.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Други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условия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които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засягат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експозицията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работниците</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Indoor use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Assumes process temperature up to 20 </w:t>
            </w:r>
            <w:r>
              <w:rPr>
                <w:rFonts w:ascii="Times New Roman" w:hAnsi="Times New Roman" w:cs="Times New Roman"/>
                <w:color w:val="000000"/>
                <w:sz w:val="20"/>
                <w:szCs w:val="20"/>
              </w:rPr>
              <w:t>°</w:t>
            </w:r>
            <w:r>
              <w:rPr>
                <w:rFonts w:ascii="Times New Roman" w:hAnsi="Times New Roman" w:cs="Times New Roman"/>
                <w:color w:val="000000"/>
                <w:sz w:val="20"/>
                <w:szCs w:val="20"/>
              </w:rPr>
              <w:t>C</w:t>
            </w:r>
          </w:p>
        </w:tc>
      </w:tr>
    </w:tbl>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w:t>
      </w:r>
    </w:p>
    <w:p w:rsidR="00000000" w:rsidRDefault="0042455B">
      <w:pPr>
        <w:widowControl w:val="0"/>
        <w:autoSpaceDE w:val="0"/>
        <w:autoSpaceDN w:val="0"/>
        <w:adjustRightInd w:val="0"/>
        <w:spacing w:before="60" w:after="120"/>
        <w:rPr>
          <w:rFonts w:ascii="Times New Roman" w:hAnsi="Times New Roman" w:cs="Times New Roman"/>
          <w:b/>
          <w:bCs/>
          <w:color w:val="000000"/>
          <w:sz w:val="20"/>
          <w:szCs w:val="20"/>
          <w:u w:val="single"/>
        </w:rPr>
      </w:pPr>
      <w:r>
        <w:rPr>
          <w:rFonts w:ascii="Times New Roman" w:hAnsi="Times New Roman" w:cs="Times New Roman"/>
          <w:b/>
          <w:bCs/>
          <w:color w:val="000000"/>
          <w:sz w:val="20"/>
          <w:szCs w:val="20"/>
          <w:u w:val="single"/>
        </w:rPr>
        <w:t>Конкретни</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условия</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за</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употреба</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за</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отделен</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сценарий</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50" w:name="N115A5"/>
            <w:bookmarkEnd w:id="150"/>
            <w:r>
              <w:rPr>
                <w:rFonts w:ascii="Times New Roman" w:hAnsi="Times New Roman" w:cs="Times New Roman"/>
                <w:b/>
                <w:bCs/>
                <w:color w:val="000000"/>
                <w:sz w:val="20"/>
                <w:szCs w:val="20"/>
              </w:rPr>
              <w:t>Допринасящи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сценарий</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Специални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мерки</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t xml:space="preserve">Chemical production in closed </w:t>
            </w:r>
            <w:r>
              <w:rPr>
                <w:rFonts w:ascii="Times New Roman" w:hAnsi="Times New Roman" w:cs="Times New Roman"/>
                <w:b/>
                <w:bCs/>
                <w:i/>
                <w:iCs/>
                <w:color w:val="000000"/>
                <w:sz w:val="20"/>
                <w:szCs w:val="20"/>
              </w:rPr>
              <w:lastRenderedPageBreak/>
              <w:t>process without likelihood of exposure or in containment conditions or processes with equivalent containment conditions</w:t>
            </w:r>
            <w:r>
              <w:rPr>
                <w:rFonts w:ascii="Times New Roman" w:hAnsi="Times New Roman" w:cs="Times New Roman"/>
                <w:b/>
                <w:bCs/>
                <w:color w:val="000000"/>
                <w:sz w:val="20"/>
                <w:szCs w:val="2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Solid, medium dustiness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Assumes a good</w:t>
            </w:r>
            <w:r>
              <w:rPr>
                <w:rFonts w:ascii="Times New Roman" w:hAnsi="Times New Roman" w:cs="Times New Roman"/>
                <w:i/>
                <w:iCs/>
                <w:color w:val="000000"/>
                <w:sz w:val="20"/>
                <w:szCs w:val="20"/>
              </w:rPr>
              <w:t xml:space="preserve"> basic standard of occupational hygiene is implemented</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basic standard of general ventilation (1 to 3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Wear chemically resistant gloves (tested to EN374) in combination with </w:t>
            </w:r>
            <w:r>
              <w:rPr>
                <w:rFonts w:ascii="Times New Roman" w:hAnsi="Times New Roman" w:cs="Times New Roman"/>
                <w:color w:val="000000"/>
                <w:sz w:val="20"/>
                <w:szCs w:val="20"/>
              </w:rPr>
              <w:t>‘</w:t>
            </w:r>
            <w:r>
              <w:rPr>
                <w:rFonts w:ascii="Times New Roman" w:hAnsi="Times New Roman" w:cs="Times New Roman"/>
                <w:color w:val="000000"/>
                <w:sz w:val="20"/>
                <w:szCs w:val="20"/>
              </w:rPr>
              <w:t>basic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employee training.; If skin contamination i</w:t>
            </w:r>
            <w:r>
              <w:rPr>
                <w:rFonts w:ascii="Times New Roman" w:hAnsi="Times New Roman" w:cs="Times New Roman"/>
                <w:color w:val="000000"/>
                <w:sz w:val="20"/>
                <w:szCs w:val="20"/>
              </w:rPr>
              <w:t>s expected to extend to other parts of the body, then these body parts should also be protected with impervious garments in a manner equivalent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lastRenderedPageBreak/>
              <w:t>Chemical productio</w:t>
            </w:r>
            <w:r>
              <w:rPr>
                <w:rFonts w:ascii="Times New Roman" w:hAnsi="Times New Roman" w:cs="Times New Roman"/>
                <w:b/>
                <w:bCs/>
                <w:i/>
                <w:iCs/>
                <w:color w:val="000000"/>
                <w:sz w:val="20"/>
                <w:szCs w:val="20"/>
              </w:rPr>
              <w:t>n in closed continuous process with occasional controlled exposure or processes with equivalent containment conditions</w:t>
            </w:r>
            <w:r>
              <w:rPr>
                <w:rFonts w:ascii="Times New Roman" w:hAnsi="Times New Roman" w:cs="Times New Roman"/>
                <w:b/>
                <w:bCs/>
                <w:color w:val="000000"/>
                <w:sz w:val="20"/>
                <w:szCs w:val="2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Solid, medium dustiness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Assumes a good basic standard of occupational</w:t>
            </w:r>
            <w:r>
              <w:rPr>
                <w:rFonts w:ascii="Times New Roman" w:hAnsi="Times New Roman" w:cs="Times New Roman"/>
                <w:i/>
                <w:iCs/>
                <w:color w:val="000000"/>
                <w:sz w:val="20"/>
                <w:szCs w:val="20"/>
              </w:rPr>
              <w:t xml:space="preserve"> hygiene is implemented</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basic standard of general ventilation (1 to 3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Wear chemically resistant gloves (tested to EN374) in combination with </w:t>
            </w:r>
            <w:r>
              <w:rPr>
                <w:rFonts w:ascii="Times New Roman" w:hAnsi="Times New Roman" w:cs="Times New Roman"/>
                <w:color w:val="000000"/>
                <w:sz w:val="20"/>
                <w:szCs w:val="20"/>
              </w:rPr>
              <w:t>‘</w:t>
            </w:r>
            <w:r>
              <w:rPr>
                <w:rFonts w:ascii="Times New Roman" w:hAnsi="Times New Roman" w:cs="Times New Roman"/>
                <w:color w:val="000000"/>
                <w:sz w:val="20"/>
                <w:szCs w:val="20"/>
              </w:rPr>
              <w:t>basic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employee training.; If skin contamination is expected to extend to other p</w:t>
            </w:r>
            <w:r>
              <w:rPr>
                <w:rFonts w:ascii="Times New Roman" w:hAnsi="Times New Roman" w:cs="Times New Roman"/>
                <w:color w:val="000000"/>
                <w:sz w:val="20"/>
                <w:szCs w:val="20"/>
              </w:rPr>
              <w:t>arts of the body, then these body parts should also be protected with impervious garments in a manner equivalent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t>Manufacture or formulation in closed batch processes with occasional controlled exposure or processes with equivalent containment condition</w:t>
            </w:r>
            <w:r>
              <w:rPr>
                <w:rFonts w:ascii="Times New Roman" w:hAnsi="Times New Roman" w:cs="Times New Roman"/>
                <w:b/>
                <w:bCs/>
                <w:color w:val="000000"/>
                <w:sz w:val="20"/>
                <w:szCs w:val="2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Solid, medium dustiness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Provide a good standard </w:t>
            </w:r>
            <w:r>
              <w:rPr>
                <w:rFonts w:ascii="Times New Roman" w:hAnsi="Times New Roman" w:cs="Times New Roman"/>
                <w:color w:val="000000"/>
                <w:sz w:val="20"/>
                <w:szCs w:val="20"/>
              </w:rPr>
              <w:t>of general ventilation (not less than 3 to 5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Wear chemically resistant gloves (tested to EN374) in combination with </w:t>
            </w:r>
            <w:r>
              <w:rPr>
                <w:rFonts w:ascii="Times New Roman" w:hAnsi="Times New Roman" w:cs="Times New Roman"/>
                <w:color w:val="000000"/>
                <w:sz w:val="20"/>
                <w:szCs w:val="20"/>
              </w:rPr>
              <w:t>‘</w:t>
            </w:r>
            <w:r>
              <w:rPr>
                <w:rFonts w:ascii="Times New Roman" w:hAnsi="Times New Roman" w:cs="Times New Roman"/>
                <w:color w:val="000000"/>
                <w:sz w:val="20"/>
                <w:szCs w:val="20"/>
              </w:rPr>
              <w:t>basic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employee training.; If skin contamination is expected to extend to other parts of the body, then these body p</w:t>
            </w:r>
            <w:r>
              <w:rPr>
                <w:rFonts w:ascii="Times New Roman" w:hAnsi="Times New Roman" w:cs="Times New Roman"/>
                <w:color w:val="000000"/>
                <w:sz w:val="20"/>
                <w:szCs w:val="20"/>
              </w:rPr>
              <w:t>arts should also be protected with impervious garments in a manner equivalent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w:t>
            </w:r>
            <w:r>
              <w:rPr>
                <w:rFonts w:ascii="Times New Roman" w:hAnsi="Times New Roman" w:cs="Times New Roman"/>
                <w:color w:val="000000"/>
                <w:sz w:val="20"/>
                <w:szCs w:val="20"/>
              </w:rPr>
              <w: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Solid, medium dustiness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Assumes a good basic standard of occupational hygiene is implemented</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Local exhaust ventilation; Inhalation - minimum efficiency of 80 %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good standard of general ventilation (not le</w:t>
            </w:r>
            <w:r>
              <w:rPr>
                <w:rFonts w:ascii="Times New Roman" w:hAnsi="Times New Roman" w:cs="Times New Roman"/>
                <w:color w:val="000000"/>
                <w:sz w:val="20"/>
                <w:szCs w:val="20"/>
              </w:rPr>
              <w:t>ss than 3 to 5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Wear chemically resistant gloves (tested to EN374) in combination with </w:t>
            </w:r>
            <w:r>
              <w:rPr>
                <w:rFonts w:ascii="Times New Roman" w:hAnsi="Times New Roman" w:cs="Times New Roman"/>
                <w:color w:val="000000"/>
                <w:sz w:val="20"/>
                <w:szCs w:val="20"/>
              </w:rPr>
              <w:t>‘</w:t>
            </w:r>
            <w:r>
              <w:rPr>
                <w:rFonts w:ascii="Times New Roman" w:hAnsi="Times New Roman" w:cs="Times New Roman"/>
                <w:color w:val="000000"/>
                <w:sz w:val="20"/>
                <w:szCs w:val="20"/>
              </w:rPr>
              <w:t>basic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employee training.; If skin contamination is expected to extend to other parts of the body, then these body parts should also be protected </w:t>
            </w:r>
            <w:r>
              <w:rPr>
                <w:rFonts w:ascii="Times New Roman" w:hAnsi="Times New Roman" w:cs="Times New Roman"/>
                <w:color w:val="000000"/>
                <w:sz w:val="20"/>
                <w:szCs w:val="20"/>
              </w:rPr>
              <w:t>with impervious garments in a manner equivalent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Solid, medium dustiness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w:t>
            </w:r>
            <w:r>
              <w:rPr>
                <w:rFonts w:ascii="Times New Roman" w:hAnsi="Times New Roman" w:cs="Times New Roman"/>
                <w:color w:val="000000"/>
                <w:sz w:val="20"/>
                <w:szCs w:val="20"/>
              </w:rPr>
              <w:t>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Assumes a good basic standard of occupational hygiene is implemented</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Local exhaust ventilation; Inhalation - minimum efficiency of 80 %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good standard of general ventilation (not less than 3 to 5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Wear chemically resistant gloves (tested to EN374) in combination with </w:t>
            </w:r>
            <w:r>
              <w:rPr>
                <w:rFonts w:ascii="Times New Roman" w:hAnsi="Times New Roman" w:cs="Times New Roman"/>
                <w:color w:val="000000"/>
                <w:sz w:val="20"/>
                <w:szCs w:val="20"/>
              </w:rPr>
              <w:t>‘</w:t>
            </w:r>
            <w:r>
              <w:rPr>
                <w:rFonts w:ascii="Times New Roman" w:hAnsi="Times New Roman" w:cs="Times New Roman"/>
                <w:color w:val="000000"/>
                <w:sz w:val="20"/>
                <w:szCs w:val="20"/>
              </w:rPr>
              <w:t>basic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employee training.; If skin contamination is expected to extend to other parts of the</w:t>
            </w:r>
            <w:r>
              <w:rPr>
                <w:rFonts w:ascii="Times New Roman" w:hAnsi="Times New Roman" w:cs="Times New Roman"/>
                <w:color w:val="000000"/>
                <w:sz w:val="20"/>
                <w:szCs w:val="20"/>
              </w:rPr>
              <w:t xml:space="preserve"> body, then these body parts should also be protected with impervious garments in a manner equivalent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t>Transfer of substance or mixture (charging/discharging) at n</w:t>
            </w:r>
            <w:r>
              <w:rPr>
                <w:rFonts w:ascii="Times New Roman" w:hAnsi="Times New Roman" w:cs="Times New Roman"/>
                <w:b/>
                <w:bCs/>
                <w:i/>
                <w:iCs/>
                <w:color w:val="000000"/>
                <w:sz w:val="20"/>
                <w:szCs w:val="20"/>
              </w:rPr>
              <w:t>on-dedicated facilities</w:t>
            </w:r>
            <w:r>
              <w:rPr>
                <w:rFonts w:ascii="Times New Roman" w:hAnsi="Times New Roman" w:cs="Times New Roman"/>
                <w:b/>
                <w:bCs/>
                <w:color w:val="000000"/>
                <w:sz w:val="20"/>
                <w:szCs w:val="2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Solid, medium dustiness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Assumes a good basic standard of occupational hygiene is implemented</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Local exhaust ventilation; Inhalation - minimum efficiency of</w:t>
            </w:r>
            <w:r>
              <w:rPr>
                <w:rFonts w:ascii="Times New Roman" w:hAnsi="Times New Roman" w:cs="Times New Roman"/>
                <w:color w:val="000000"/>
                <w:sz w:val="20"/>
                <w:szCs w:val="20"/>
              </w:rPr>
              <w:t xml:space="preserve"> 80 %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Provide a good standard of general ventilation (not less than 3 to 5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Wear chemically resistant gloves (tested to EN374) in combination with </w:t>
            </w:r>
            <w:r>
              <w:rPr>
                <w:rFonts w:ascii="Times New Roman" w:hAnsi="Times New Roman" w:cs="Times New Roman"/>
                <w:color w:val="000000"/>
                <w:sz w:val="20"/>
                <w:szCs w:val="20"/>
              </w:rPr>
              <w:t>‘</w:t>
            </w:r>
            <w:r>
              <w:rPr>
                <w:rFonts w:ascii="Times New Roman" w:hAnsi="Times New Roman" w:cs="Times New Roman"/>
                <w:color w:val="000000"/>
                <w:sz w:val="20"/>
                <w:szCs w:val="20"/>
              </w:rPr>
              <w:t>basic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employee training.; If skin contamination is expected to extend to other parts </w:t>
            </w:r>
            <w:r>
              <w:rPr>
                <w:rFonts w:ascii="Times New Roman" w:hAnsi="Times New Roman" w:cs="Times New Roman"/>
                <w:color w:val="000000"/>
                <w:sz w:val="20"/>
                <w:szCs w:val="20"/>
              </w:rPr>
              <w:t>of the body, then these body parts should also be protected with impervious garments in a manner equivalent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lastRenderedPageBreak/>
              <w:t>Transfer of substance or mixture (charging/discharging</w:t>
            </w:r>
            <w:r>
              <w:rPr>
                <w:rFonts w:ascii="Times New Roman" w:hAnsi="Times New Roman" w:cs="Times New Roman"/>
                <w:b/>
                <w:bCs/>
                <w:i/>
                <w:iCs/>
                <w:color w:val="000000"/>
                <w:sz w:val="20"/>
                <w:szCs w:val="20"/>
              </w:rPr>
              <w:t>) at dedicated facilities</w:t>
            </w:r>
            <w:r>
              <w:rPr>
                <w:rFonts w:ascii="Times New Roman" w:hAnsi="Times New Roman" w:cs="Times New Roman"/>
                <w:b/>
                <w:bCs/>
                <w:color w:val="000000"/>
                <w:sz w:val="20"/>
                <w:szCs w:val="2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Solid, medium dustiness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Assumes a good basic standard of occupational hygiene is implemented</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Local exhaust ventilation; Inhalation - minimum efficiency </w:t>
            </w:r>
            <w:r>
              <w:rPr>
                <w:rFonts w:ascii="Times New Roman" w:hAnsi="Times New Roman" w:cs="Times New Roman"/>
                <w:color w:val="000000"/>
                <w:sz w:val="20"/>
                <w:szCs w:val="20"/>
              </w:rPr>
              <w:t>of 80 %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good standard of general ventilation (not less than 3 to 5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Wear chemically resistant gloves (tested to EN374) in combination with </w:t>
            </w:r>
            <w:r>
              <w:rPr>
                <w:rFonts w:ascii="Times New Roman" w:hAnsi="Times New Roman" w:cs="Times New Roman"/>
                <w:color w:val="000000"/>
                <w:sz w:val="20"/>
                <w:szCs w:val="20"/>
              </w:rPr>
              <w:t>‘</w:t>
            </w:r>
            <w:r>
              <w:rPr>
                <w:rFonts w:ascii="Times New Roman" w:hAnsi="Times New Roman" w:cs="Times New Roman"/>
                <w:color w:val="000000"/>
                <w:sz w:val="20"/>
                <w:szCs w:val="20"/>
              </w:rPr>
              <w:t>basic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employee training.; If skin contamination is expected to extend to other part</w:t>
            </w:r>
            <w:r>
              <w:rPr>
                <w:rFonts w:ascii="Times New Roman" w:hAnsi="Times New Roman" w:cs="Times New Roman"/>
                <w:color w:val="000000"/>
                <w:sz w:val="20"/>
                <w:szCs w:val="20"/>
              </w:rPr>
              <w:t>s of the body, then these body parts should also be protected with impervious garments in a manner equivalent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t>Transfer of substance or mixture into small containe</w:t>
            </w:r>
            <w:r>
              <w:rPr>
                <w:rFonts w:ascii="Times New Roman" w:hAnsi="Times New Roman" w:cs="Times New Roman"/>
                <w:b/>
                <w:bCs/>
                <w:i/>
                <w:iCs/>
                <w:color w:val="000000"/>
                <w:sz w:val="20"/>
                <w:szCs w:val="20"/>
              </w:rPr>
              <w:t>rs (dedicated filling line, including weighing)</w:t>
            </w:r>
            <w:r>
              <w:rPr>
                <w:rFonts w:ascii="Times New Roman" w:hAnsi="Times New Roman" w:cs="Times New Roman"/>
                <w:b/>
                <w:bCs/>
                <w:color w:val="000000"/>
                <w:sz w:val="20"/>
                <w:szCs w:val="2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Solid, medium dustiness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Assumes a good basic standard of occupational hygiene is implemented</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Local exhaust ventilation; Inhalation - minimum efficiency of 80 %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good standard of general ventilation (not less than 3 to 5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Wear chemically resistant gl</w:t>
            </w:r>
            <w:r>
              <w:rPr>
                <w:rFonts w:ascii="Times New Roman" w:hAnsi="Times New Roman" w:cs="Times New Roman"/>
                <w:color w:val="000000"/>
                <w:sz w:val="20"/>
                <w:szCs w:val="20"/>
              </w:rPr>
              <w:t xml:space="preserve">oves (tested to EN374) in combination with </w:t>
            </w:r>
            <w:r>
              <w:rPr>
                <w:rFonts w:ascii="Times New Roman" w:hAnsi="Times New Roman" w:cs="Times New Roman"/>
                <w:color w:val="000000"/>
                <w:sz w:val="20"/>
                <w:szCs w:val="20"/>
              </w:rPr>
              <w:t>‘</w:t>
            </w:r>
            <w:r>
              <w:rPr>
                <w:rFonts w:ascii="Times New Roman" w:hAnsi="Times New Roman" w:cs="Times New Roman"/>
                <w:color w:val="000000"/>
                <w:sz w:val="20"/>
                <w:szCs w:val="20"/>
              </w:rPr>
              <w:t>basic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employee training.; If skin contamination is expected to extend to other parts of the body, then these body parts should also be protected with impervious garments in a manner equivalent to those described</w:t>
            </w:r>
            <w:r>
              <w:rPr>
                <w:rFonts w:ascii="Times New Roman" w:hAnsi="Times New Roman" w:cs="Times New Roman"/>
                <w:color w:val="000000"/>
                <w:sz w:val="20"/>
                <w:szCs w:val="20"/>
              </w:rPr>
              <w:t xml:space="preserve">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Solid, medium dustiness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Assumes that activities are undertaken with appropriate </w:t>
            </w:r>
            <w:r>
              <w:rPr>
                <w:rFonts w:ascii="Times New Roman" w:hAnsi="Times New Roman" w:cs="Times New Roman"/>
                <w:color w:val="000000"/>
                <w:sz w:val="20"/>
                <w:szCs w:val="20"/>
              </w:rPr>
              <w:t>and well maintained equipment by trained personnel operating under supervision.</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good standard of general ventilation (not less than 3 to 5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Local exhaust ventilation; Inhalation - minimum efficiency of 90 %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Wear chemically r</w:t>
            </w:r>
            <w:r>
              <w:rPr>
                <w:rFonts w:ascii="Times New Roman" w:hAnsi="Times New Roman" w:cs="Times New Roman"/>
                <w:color w:val="000000"/>
                <w:sz w:val="20"/>
                <w:szCs w:val="20"/>
              </w:rPr>
              <w:t xml:space="preserve">esistant gloves (tested to EN374) in combination with </w:t>
            </w:r>
            <w:r>
              <w:rPr>
                <w:rFonts w:ascii="Times New Roman" w:hAnsi="Times New Roman" w:cs="Times New Roman"/>
                <w:color w:val="000000"/>
                <w:sz w:val="20"/>
                <w:szCs w:val="20"/>
              </w:rPr>
              <w:t>‘</w:t>
            </w:r>
            <w:r>
              <w:rPr>
                <w:rFonts w:ascii="Times New Roman" w:hAnsi="Times New Roman" w:cs="Times New Roman"/>
                <w:color w:val="000000"/>
                <w:sz w:val="20"/>
                <w:szCs w:val="20"/>
              </w:rPr>
              <w:t>basic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employee training.; If skin contamination is expected to extend to other parts of the body, then these body parts should also be protected with impervious garments in a manner equivalent to thos</w:t>
            </w:r>
            <w:r>
              <w:rPr>
                <w:rFonts w:ascii="Times New Roman" w:hAnsi="Times New Roman" w:cs="Times New Roman"/>
                <w:color w:val="000000"/>
                <w:sz w:val="20"/>
                <w:szCs w:val="20"/>
              </w:rPr>
              <w:t>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Indoor use; Non-industrial spraying; Solid in solution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35 %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Physical form of the product is assumed as liquid, this is conservative</w:t>
            </w:r>
            <w:r>
              <w:rPr>
                <w:rFonts w:ascii="Times New Roman" w:hAnsi="Times New Roman" w:cs="Times New Roman"/>
                <w:i/>
                <w:iCs/>
                <w:color w:val="000000"/>
                <w:sz w:val="20"/>
                <w:szCs w:val="20"/>
              </w:rPr>
              <w:t xml:space="preserve"> as it is a solid in a liquid with a very low vapour pressure.</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2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basic standard of general ventilation (1 to 3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exposure in the presence of local exhaust ventilation of minimum 95% efficiency or</w:t>
            </w:r>
            <w:r>
              <w:rPr>
                <w:rFonts w:ascii="Times New Roman" w:hAnsi="Times New Roman" w:cs="Times New Roman"/>
                <w:i/>
                <w:iCs/>
                <w:color w:val="000000"/>
                <w:sz w:val="20"/>
                <w:szCs w:val="20"/>
              </w:rPr>
              <w:t xml:space="preserve"> respiratory protection with minimum 90% efficiency (e.g. APF of10)</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spraying with moderate application rate (0.3-3 L/minute)</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spraying direction only horizontal or downward</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Wear suitable gloves tested to EN374.; If skin contamination is expected to extend to other parts of the body, then these body parts should also be protected with impervious garments in a manner equivalent to those described for the hands.; For further spe</w:t>
            </w:r>
            <w:r>
              <w:rPr>
                <w:rFonts w:ascii="Times New Roman" w:hAnsi="Times New Roman" w:cs="Times New Roman"/>
                <w:color w:val="000000"/>
                <w:sz w:val="20"/>
                <w:szCs w:val="20"/>
              </w:rPr>
              <w:t xml:space="preserve">cification, refer to section 8 of the </w:t>
            </w:r>
            <w:r>
              <w:rPr>
                <w:rFonts w:ascii="Times New Roman" w:hAnsi="Times New Roman" w:cs="Times New Roman"/>
                <w:color w:val="000000"/>
                <w:sz w:val="20"/>
                <w:szCs w:val="20"/>
              </w:rPr>
              <w:lastRenderedPageBreak/>
              <w:t>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lastRenderedPageBreak/>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Solid, medium dustiness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Assumes a good basic standard of occupational hygiene is implemented</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Provide a good </w:t>
            </w:r>
            <w:r>
              <w:rPr>
                <w:rFonts w:ascii="Times New Roman" w:hAnsi="Times New Roman" w:cs="Times New Roman"/>
                <w:color w:val="000000"/>
                <w:sz w:val="20"/>
                <w:szCs w:val="20"/>
              </w:rPr>
              <w:t>standard of general ventilation (not less than 3 to 5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Wear chemically resistant gloves (tested to EN374) in combination with </w:t>
            </w:r>
            <w:r>
              <w:rPr>
                <w:rFonts w:ascii="Times New Roman" w:hAnsi="Times New Roman" w:cs="Times New Roman"/>
                <w:color w:val="000000"/>
                <w:sz w:val="20"/>
                <w:szCs w:val="20"/>
              </w:rPr>
              <w:t>‘</w:t>
            </w:r>
            <w:r>
              <w:rPr>
                <w:rFonts w:ascii="Times New Roman" w:hAnsi="Times New Roman" w:cs="Times New Roman"/>
                <w:color w:val="000000"/>
                <w:sz w:val="20"/>
                <w:szCs w:val="20"/>
              </w:rPr>
              <w:t>basic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employee training.; If skin contamination is expected to extend to other parts of the body, then the</w:t>
            </w:r>
            <w:r>
              <w:rPr>
                <w:rFonts w:ascii="Times New Roman" w:hAnsi="Times New Roman" w:cs="Times New Roman"/>
                <w:color w:val="000000"/>
                <w:sz w:val="20"/>
                <w:szCs w:val="20"/>
              </w:rPr>
              <w:t>se body parts should also be protected with impervious garments in a manner equivalent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Manual activities involving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w:t>
            </w:r>
            <w:r>
              <w:rPr>
                <w:rFonts w:ascii="Times New Roman" w:hAnsi="Times New Roman" w:cs="Times New Roman"/>
                <w:color w:val="000000"/>
                <w:sz w:val="20"/>
                <w:szCs w:val="20"/>
              </w:rPr>
              <w:t xml:space="preserve">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Solid, medium dustiness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Assumes a good basic standard of occupational hygiene is implemented</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good standard of general ventilation (not less than 3 to 5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Local exhaust ventilation; Inhalation - minimum efficiency of 80 %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Wear chemically resistant gloves (tested to EN374) in combination with </w:t>
            </w:r>
            <w:r>
              <w:rPr>
                <w:rFonts w:ascii="Times New Roman" w:hAnsi="Times New Roman" w:cs="Times New Roman"/>
                <w:color w:val="000000"/>
                <w:sz w:val="20"/>
                <w:szCs w:val="20"/>
              </w:rPr>
              <w:t>‘</w:t>
            </w:r>
            <w:r>
              <w:rPr>
                <w:rFonts w:ascii="Times New Roman" w:hAnsi="Times New Roman" w:cs="Times New Roman"/>
                <w:color w:val="000000"/>
                <w:sz w:val="20"/>
                <w:szCs w:val="20"/>
              </w:rPr>
              <w:t>basic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employee training.</w:t>
            </w:r>
            <w:r>
              <w:rPr>
                <w:rFonts w:ascii="Times New Roman" w:hAnsi="Times New Roman" w:cs="Times New Roman"/>
                <w:color w:val="000000"/>
                <w:sz w:val="20"/>
                <w:szCs w:val="20"/>
              </w:rPr>
              <w:t>; If skin contamination is expected to extend to other parts of the body, then these body parts should also be protected with impervious garments in a manner equivalent to those described for the hands.; For further specification, refer to section 8 of the</w:t>
            </w:r>
            <w:r>
              <w:rPr>
                <w:rFonts w:ascii="Times New Roman" w:hAnsi="Times New Roman" w:cs="Times New Roman"/>
                <w:color w:val="000000"/>
                <w:sz w:val="20"/>
                <w:szCs w:val="20"/>
              </w:rPr>
              <w:t xml:space="preserv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Use of functional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Solid, medium dustiness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Assumes a good basic standard of occupational hygiene is implemented</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basic standard of general ventilation (1 to 3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Wear chemically resistant gloves (tested to EN374) in combination with </w:t>
            </w:r>
            <w:r>
              <w:rPr>
                <w:rFonts w:ascii="Times New Roman" w:hAnsi="Times New Roman" w:cs="Times New Roman"/>
                <w:color w:val="000000"/>
                <w:sz w:val="20"/>
                <w:szCs w:val="20"/>
              </w:rPr>
              <w:t>‘</w:t>
            </w:r>
            <w:r>
              <w:rPr>
                <w:rFonts w:ascii="Times New Roman" w:hAnsi="Times New Roman" w:cs="Times New Roman"/>
                <w:color w:val="000000"/>
                <w:sz w:val="20"/>
                <w:szCs w:val="20"/>
              </w:rPr>
              <w:t>basic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employee training.; If skin c</w:t>
            </w:r>
            <w:r>
              <w:rPr>
                <w:rFonts w:ascii="Times New Roman" w:hAnsi="Times New Roman" w:cs="Times New Roman"/>
                <w:color w:val="000000"/>
                <w:sz w:val="20"/>
                <w:szCs w:val="20"/>
              </w:rPr>
              <w:t>ontamination is expected to extend to other parts of the body, then these body parts should also be protected with impervious garments in a manner equivalent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t>Equi</w:t>
            </w:r>
            <w:r>
              <w:rPr>
                <w:rFonts w:ascii="Times New Roman" w:hAnsi="Times New Roman" w:cs="Times New Roman"/>
                <w:b/>
                <w:bCs/>
                <w:i/>
                <w:iCs/>
                <w:color w:val="000000"/>
                <w:sz w:val="20"/>
                <w:szCs w:val="20"/>
              </w:rPr>
              <w:t>pment cleaning and maintenance at non-dedicated facility</w:t>
            </w:r>
            <w:r>
              <w:rPr>
                <w:rFonts w:ascii="Times New Roman" w:hAnsi="Times New Roman" w:cs="Times New Roman"/>
                <w:b/>
                <w:bCs/>
                <w:color w:val="000000"/>
                <w:sz w:val="20"/>
                <w:szCs w:val="2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Solid, medium dustiness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Assumes a good basic standard of occupational hygiene is implemented</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good standard of g</w:t>
            </w:r>
            <w:r>
              <w:rPr>
                <w:rFonts w:ascii="Times New Roman" w:hAnsi="Times New Roman" w:cs="Times New Roman"/>
                <w:color w:val="000000"/>
                <w:sz w:val="20"/>
                <w:szCs w:val="20"/>
              </w:rPr>
              <w:t>eneral ventilation (not less than 3 to 5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Handle substance within a closed system [ES47] Drain down and flush system prior to equipment break-in or maintenance [E55] Transfer via enclosed lines [E52]</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Wear chemically resistant gloves (</w:t>
            </w:r>
            <w:r>
              <w:rPr>
                <w:rFonts w:ascii="Times New Roman" w:hAnsi="Times New Roman" w:cs="Times New Roman"/>
                <w:color w:val="000000"/>
                <w:sz w:val="20"/>
                <w:szCs w:val="20"/>
              </w:rPr>
              <w:t xml:space="preserve">tested to EN374) in combination with </w:t>
            </w:r>
            <w:r>
              <w:rPr>
                <w:rFonts w:ascii="Times New Roman" w:hAnsi="Times New Roman" w:cs="Times New Roman"/>
                <w:color w:val="000000"/>
                <w:sz w:val="20"/>
                <w:szCs w:val="20"/>
              </w:rPr>
              <w:t>‘</w:t>
            </w:r>
            <w:r>
              <w:rPr>
                <w:rFonts w:ascii="Times New Roman" w:hAnsi="Times New Roman" w:cs="Times New Roman"/>
                <w:color w:val="000000"/>
                <w:sz w:val="20"/>
                <w:szCs w:val="20"/>
              </w:rPr>
              <w:t>basic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employee training.; If skin contamination is expected to extend to other parts of the body, then these body parts should also be protected with impervious garments in a manner equivalent to those described for t</w:t>
            </w:r>
            <w:r>
              <w:rPr>
                <w:rFonts w:ascii="Times New Roman" w:hAnsi="Times New Roman" w:cs="Times New Roman"/>
                <w:color w:val="000000"/>
                <w:sz w:val="20"/>
                <w:szCs w:val="20"/>
              </w:rPr>
              <w:t>he hands.; For further specification, refer to section 8 of the SDS.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Respiratory protection (APF of 10) is to be worn in those case where there is potential for peak exposure. Alternatively, good general ventilation with a minimum of 5-10 air changes per a</w:t>
            </w:r>
            <w:r>
              <w:rPr>
                <w:rFonts w:ascii="Times New Roman" w:hAnsi="Times New Roman" w:cs="Times New Roman"/>
                <w:i/>
                <w:iCs/>
                <w:color w:val="000000"/>
                <w:sz w:val="20"/>
                <w:szCs w:val="20"/>
              </w:rPr>
              <w:t>ir can be applied.</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t>Manual maintenance (cleaning and repair) of machinery at non-dedicated facility</w:t>
            </w:r>
            <w:r>
              <w:rPr>
                <w:rFonts w:ascii="Times New Roman" w:hAnsi="Times New Roman" w:cs="Times New Roman"/>
                <w:b/>
                <w:bCs/>
                <w:color w:val="000000"/>
                <w:sz w:val="20"/>
                <w:szCs w:val="2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Solid, medium dustiness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Assumes a good basic standard of occupational hygiene is implem</w:t>
            </w:r>
            <w:r>
              <w:rPr>
                <w:rFonts w:ascii="Times New Roman" w:hAnsi="Times New Roman" w:cs="Times New Roman"/>
                <w:i/>
                <w:iCs/>
                <w:color w:val="000000"/>
                <w:sz w:val="20"/>
                <w:szCs w:val="20"/>
              </w:rPr>
              <w:t>ented</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Provide a basic standard of general ventilation (1 to 3 air changes per hour).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Local exhaust ventilation; Inhalation - minimum efficiency of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 xml:space="preserve">Handle substance within a closed system [ES47] Drain down and flush </w:t>
            </w:r>
            <w:r>
              <w:rPr>
                <w:rFonts w:ascii="Times New Roman" w:hAnsi="Times New Roman" w:cs="Times New Roman"/>
                <w:i/>
                <w:iCs/>
                <w:color w:val="000000"/>
                <w:sz w:val="20"/>
                <w:szCs w:val="20"/>
              </w:rPr>
              <w:lastRenderedPageBreak/>
              <w:t>system prior to equipment break-in or m</w:t>
            </w:r>
            <w:r>
              <w:rPr>
                <w:rFonts w:ascii="Times New Roman" w:hAnsi="Times New Roman" w:cs="Times New Roman"/>
                <w:i/>
                <w:iCs/>
                <w:color w:val="000000"/>
                <w:sz w:val="20"/>
                <w:szCs w:val="20"/>
              </w:rPr>
              <w:t>aintenance [E55] Transfer via enclosed lines [E52]</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Wear chemically resistant gloves (tested to EN374) in combination with </w:t>
            </w:r>
            <w:r>
              <w:rPr>
                <w:rFonts w:ascii="Times New Roman" w:hAnsi="Times New Roman" w:cs="Times New Roman"/>
                <w:color w:val="000000"/>
                <w:sz w:val="20"/>
                <w:szCs w:val="20"/>
              </w:rPr>
              <w:t>‘</w:t>
            </w:r>
            <w:r>
              <w:rPr>
                <w:rFonts w:ascii="Times New Roman" w:hAnsi="Times New Roman" w:cs="Times New Roman"/>
                <w:color w:val="000000"/>
                <w:sz w:val="20"/>
                <w:szCs w:val="20"/>
              </w:rPr>
              <w:t>basic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employee training.; If skin contamination is expected to extend to other parts of the body, then these body parts should also be protected with impervious garments in a manner equivalent to those described for the hands.; For further specification, refer </w:t>
            </w:r>
            <w:r>
              <w:rPr>
                <w:rFonts w:ascii="Times New Roman" w:hAnsi="Times New Roman" w:cs="Times New Roman"/>
                <w:color w:val="000000"/>
                <w:sz w:val="20"/>
                <w:szCs w:val="20"/>
              </w:rPr>
              <w:t>to section 8 of the SDS.</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32"/>
          <w:szCs w:val="32"/>
        </w:rPr>
      </w:pPr>
      <w:bookmarkStart w:id="151" w:name="N1177F"/>
      <w:bookmarkEnd w:id="151"/>
      <w:r>
        <w:rPr>
          <w:rFonts w:ascii="Times New Roman" w:hAnsi="Times New Roman" w:cs="Times New Roman"/>
          <w:b/>
          <w:bCs/>
          <w:color w:val="000000"/>
          <w:sz w:val="32"/>
          <w:szCs w:val="32"/>
        </w:rPr>
        <w:lastRenderedPageBreak/>
        <w:t>4.3.</w:t>
      </w:r>
      <w:r>
        <w:rPr>
          <w:rFonts w:ascii="Times New Roman" w:hAnsi="Times New Roman" w:cs="Times New Roman"/>
          <w:b/>
          <w:bCs/>
          <w:color w:val="000000"/>
          <w:sz w:val="32"/>
          <w:szCs w:val="32"/>
        </w:rPr>
        <w:t> Прогнозиране</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на</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експозиция</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и</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препратка</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към</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нейния</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източник</w:t>
      </w:r>
    </w:p>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52" w:name="N11783"/>
      <w:bookmarkEnd w:id="152"/>
      <w:r>
        <w:rPr>
          <w:rFonts w:ascii="Times New Roman" w:hAnsi="Times New Roman" w:cs="Times New Roman"/>
          <w:b/>
          <w:bCs/>
          <w:color w:val="000000"/>
          <w:sz w:val="28"/>
          <w:szCs w:val="28"/>
        </w:rPr>
        <w:t>4.3.1.</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 xml:space="preserve">Chemical production in closed process without likelihood of exposure or in containment conditions or processes </w:t>
      </w:r>
      <w:r>
        <w:rPr>
          <w:rFonts w:ascii="Times New Roman" w:hAnsi="Times New Roman" w:cs="Times New Roman"/>
          <w:b/>
          <w:bCs/>
          <w:i/>
          <w:iCs/>
          <w:color w:val="000000"/>
          <w:sz w:val="28"/>
          <w:szCs w:val="28"/>
        </w:rPr>
        <w:t>with equivalent containment conditions</w:t>
      </w:r>
      <w:r>
        <w:rPr>
          <w:rFonts w:ascii="Times New Roman" w:hAnsi="Times New Roman" w:cs="Times New Roman"/>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53" w:name="N1178B"/>
            <w:bookmarkEnd w:id="153"/>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0.01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&lt; 0.01</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54" w:name="N117B7"/>
      <w:bookmarkEnd w:id="154"/>
      <w:r>
        <w:rPr>
          <w:rFonts w:ascii="Times New Roman" w:hAnsi="Times New Roman" w:cs="Times New Roman"/>
          <w:b/>
          <w:bCs/>
          <w:color w:val="000000"/>
          <w:sz w:val="28"/>
          <w:szCs w:val="28"/>
        </w:rPr>
        <w:t>4.3.2.</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Chemical production in closed continuous process with occasional controlled exposure or processes with equivalent containment conditions</w:t>
      </w:r>
      <w:r>
        <w:rPr>
          <w:rFonts w:ascii="Times New Roman" w:hAnsi="Times New Roman" w:cs="Times New Roman"/>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55" w:name="N117BF"/>
            <w:bookmarkEnd w:id="155"/>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w:t>
            </w:r>
            <w:r>
              <w:rPr>
                <w:rFonts w:ascii="Times New Roman" w:hAnsi="Times New Roman" w:cs="Times New Roman"/>
                <w:b/>
                <w:bCs/>
                <w:color w:val="000000"/>
                <w:sz w:val="20"/>
                <w:szCs w:val="20"/>
              </w:rPr>
              <w:t>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0.4</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56" w:name="N117EB"/>
      <w:bookmarkEnd w:id="156"/>
      <w:r>
        <w:rPr>
          <w:rFonts w:ascii="Times New Roman" w:hAnsi="Times New Roman" w:cs="Times New Roman"/>
          <w:b/>
          <w:bCs/>
          <w:color w:val="000000"/>
          <w:sz w:val="28"/>
          <w:szCs w:val="28"/>
        </w:rPr>
        <w:t>4.3.3.</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Manufacture or formulation in closed batch processes with occasional controlled exposure or processes with equivalent containment condition</w:t>
      </w:r>
      <w:r>
        <w:rPr>
          <w:rFonts w:ascii="Times New Roman" w:hAnsi="Times New Roman" w:cs="Times New Roman"/>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57" w:name="N117F3"/>
            <w:bookmarkEnd w:id="157"/>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w:t>
            </w:r>
            <w:r>
              <w:rPr>
                <w:rFonts w:ascii="Times New Roman" w:hAnsi="Times New Roman" w:cs="Times New Roman"/>
                <w:color w:val="000000"/>
                <w:sz w:val="20"/>
                <w:szCs w:val="20"/>
              </w:rPr>
              <w:t>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0.7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2.8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0.28</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58" w:name="N1181F"/>
      <w:bookmarkEnd w:id="158"/>
      <w:r>
        <w:rPr>
          <w:rFonts w:ascii="Times New Roman" w:hAnsi="Times New Roman" w:cs="Times New Roman"/>
          <w:b/>
          <w:bCs/>
          <w:color w:val="000000"/>
          <w:sz w:val="28"/>
          <w:szCs w:val="28"/>
        </w:rPr>
        <w:t>4.3.4.</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59" w:name="N11823"/>
            <w:bookmarkEnd w:id="159"/>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0.7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2.8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0.28</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60" w:name="N1184F"/>
      <w:bookmarkEnd w:id="160"/>
      <w:r>
        <w:rPr>
          <w:rFonts w:ascii="Times New Roman" w:hAnsi="Times New Roman" w:cs="Times New Roman"/>
          <w:b/>
          <w:bCs/>
          <w:color w:val="000000"/>
          <w:sz w:val="28"/>
          <w:szCs w:val="28"/>
        </w:rPr>
        <w:t>4.3.5.</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61" w:name="N11853"/>
            <w:bookmarkEnd w:id="161"/>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0.7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2.8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0.28</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62" w:name="N1187F"/>
      <w:bookmarkEnd w:id="162"/>
      <w:r>
        <w:rPr>
          <w:rFonts w:ascii="Times New Roman" w:hAnsi="Times New Roman" w:cs="Times New Roman"/>
          <w:b/>
          <w:bCs/>
          <w:color w:val="000000"/>
          <w:sz w:val="28"/>
          <w:szCs w:val="28"/>
        </w:rPr>
        <w:t>4.3.6.</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 xml:space="preserve">Transfer of substance or mixture </w:t>
      </w:r>
      <w:r>
        <w:rPr>
          <w:rFonts w:ascii="Times New Roman" w:hAnsi="Times New Roman" w:cs="Times New Roman"/>
          <w:b/>
          <w:bCs/>
          <w:i/>
          <w:iCs/>
          <w:color w:val="000000"/>
          <w:sz w:val="28"/>
          <w:szCs w:val="28"/>
        </w:rPr>
        <w:lastRenderedPageBreak/>
        <w:t>(charging/discharging) at non-dedicated facilities</w:t>
      </w:r>
      <w:r>
        <w:rPr>
          <w:rFonts w:ascii="Times New Roman" w:hAnsi="Times New Roman" w:cs="Times New Roman"/>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63" w:name="N11887"/>
            <w:bookmarkEnd w:id="163"/>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w:t>
            </w:r>
            <w:r>
              <w:rPr>
                <w:rFonts w:ascii="Times New Roman" w:hAnsi="Times New Roman" w:cs="Times New Roman"/>
                <w:b/>
                <w:bCs/>
                <w:color w:val="000000"/>
                <w:sz w:val="20"/>
                <w:szCs w:val="20"/>
              </w:rPr>
              <w:t>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0.28</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5.6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0.56</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64" w:name="N118B3"/>
      <w:bookmarkEnd w:id="164"/>
      <w:r>
        <w:rPr>
          <w:rFonts w:ascii="Times New Roman" w:hAnsi="Times New Roman" w:cs="Times New Roman"/>
          <w:b/>
          <w:bCs/>
          <w:color w:val="000000"/>
          <w:sz w:val="28"/>
          <w:szCs w:val="28"/>
        </w:rPr>
        <w:t>4.3.7.</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Transfer of substance or mixture (charging/discharging) at dedicated facilities</w:t>
      </w:r>
      <w:r>
        <w:rPr>
          <w:rFonts w:ascii="Times New Roman" w:hAnsi="Times New Roman" w:cs="Times New Roman"/>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65" w:name="N118BB"/>
            <w:bookmarkEnd w:id="165"/>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0.7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2.8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0.28</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66" w:name="N118E7"/>
      <w:bookmarkEnd w:id="166"/>
      <w:r>
        <w:rPr>
          <w:rFonts w:ascii="Times New Roman" w:hAnsi="Times New Roman" w:cs="Times New Roman"/>
          <w:b/>
          <w:bCs/>
          <w:color w:val="000000"/>
          <w:sz w:val="28"/>
          <w:szCs w:val="28"/>
        </w:rPr>
        <w:t>4.3.8.</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Transfer of substance or mixture into small containers (dedicated filling line, including weighing)</w:t>
      </w:r>
      <w:r>
        <w:rPr>
          <w:rFonts w:ascii="Times New Roman" w:hAnsi="Times New Roman" w:cs="Times New Roman"/>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67" w:name="N118EF"/>
            <w:bookmarkEnd w:id="167"/>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w:t>
            </w:r>
            <w:r>
              <w:rPr>
                <w:rFonts w:ascii="Times New Roman" w:hAnsi="Times New Roman" w:cs="Times New Roman"/>
                <w:b/>
                <w:bCs/>
                <w:color w:val="000000"/>
                <w:sz w:val="20"/>
                <w:szCs w:val="20"/>
              </w:rPr>
              <w:t>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0.7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2.8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0.28</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68" w:name="N1191B"/>
      <w:bookmarkEnd w:id="168"/>
      <w:r>
        <w:rPr>
          <w:rFonts w:ascii="Times New Roman" w:hAnsi="Times New Roman" w:cs="Times New Roman"/>
          <w:b/>
          <w:bCs/>
          <w:color w:val="000000"/>
          <w:sz w:val="28"/>
          <w:szCs w:val="28"/>
        </w:rPr>
        <w:t>4.3.9.</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69" w:name="N1191F"/>
            <w:bookmarkEnd w:id="169"/>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0.35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0.14</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70" w:name="N1194B"/>
      <w:bookmarkEnd w:id="170"/>
      <w:r>
        <w:rPr>
          <w:rFonts w:ascii="Times New Roman" w:hAnsi="Times New Roman" w:cs="Times New Roman"/>
          <w:b/>
          <w:bCs/>
          <w:color w:val="000000"/>
          <w:sz w:val="28"/>
          <w:szCs w:val="28"/>
        </w:rPr>
        <w:t>4.3.10.</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Indoor use; Non-industrial spraying; Solid in solution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71" w:name="N1194F"/>
            <w:bookmarkEnd w:id="171"/>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1.2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9.6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0.96</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72" w:name="N1197B"/>
      <w:bookmarkEnd w:id="172"/>
      <w:r>
        <w:rPr>
          <w:rFonts w:ascii="Times New Roman" w:hAnsi="Times New Roman" w:cs="Times New Roman"/>
          <w:b/>
          <w:bCs/>
          <w:color w:val="000000"/>
          <w:sz w:val="28"/>
          <w:szCs w:val="28"/>
        </w:rPr>
        <w:t>4.3.11.</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73" w:name="N1197F"/>
            <w:bookmarkEnd w:id="173"/>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w:t>
            </w:r>
            <w:r>
              <w:rPr>
                <w:rFonts w:ascii="Times New Roman" w:hAnsi="Times New Roman" w:cs="Times New Roman"/>
                <w:color w:val="000000"/>
                <w:sz w:val="20"/>
                <w:szCs w:val="20"/>
              </w:rPr>
              <w:t>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0.35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0.14</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74" w:name="N119AB"/>
      <w:bookmarkEnd w:id="174"/>
      <w:r>
        <w:rPr>
          <w:rFonts w:ascii="Times New Roman" w:hAnsi="Times New Roman" w:cs="Times New Roman"/>
          <w:b/>
          <w:bCs/>
          <w:color w:val="000000"/>
          <w:sz w:val="28"/>
          <w:szCs w:val="28"/>
        </w:rPr>
        <w:t>4.3.12.</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75" w:name="N119AF"/>
            <w:bookmarkEnd w:id="175"/>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w:t>
            </w:r>
            <w:r>
              <w:rPr>
                <w:rFonts w:ascii="Times New Roman" w:hAnsi="Times New Roman" w:cs="Times New Roman"/>
                <w:b/>
                <w:bCs/>
                <w:color w:val="000000"/>
                <w:sz w:val="20"/>
                <w:szCs w:val="20"/>
              </w:rPr>
              <w:t>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0.7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2.8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0.28</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76" w:name="N119DB"/>
      <w:bookmarkEnd w:id="176"/>
      <w:r>
        <w:rPr>
          <w:rFonts w:ascii="Times New Roman" w:hAnsi="Times New Roman" w:cs="Times New Roman"/>
          <w:b/>
          <w:bCs/>
          <w:color w:val="000000"/>
          <w:sz w:val="28"/>
          <w:szCs w:val="28"/>
        </w:rPr>
        <w:lastRenderedPageBreak/>
        <w:t>4.3.13.</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77" w:name="N119DF"/>
            <w:bookmarkEnd w:id="177"/>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0.4</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78" w:name="N11A0B"/>
      <w:bookmarkEnd w:id="178"/>
      <w:r>
        <w:rPr>
          <w:rFonts w:ascii="Times New Roman" w:hAnsi="Times New Roman" w:cs="Times New Roman"/>
          <w:b/>
          <w:bCs/>
          <w:color w:val="000000"/>
          <w:sz w:val="28"/>
          <w:szCs w:val="28"/>
        </w:rPr>
        <w:t>4.3.14.</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Equipment cleaning and maintenance at non-dedicated facility</w:t>
      </w:r>
      <w:r>
        <w:rPr>
          <w:rFonts w:ascii="Times New Roman" w:hAnsi="Times New Roman" w:cs="Times New Roman"/>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79" w:name="N11A13"/>
            <w:bookmarkEnd w:id="179"/>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w:t>
            </w:r>
            <w:r>
              <w:rPr>
                <w:rFonts w:ascii="Times New Roman" w:hAnsi="Times New Roman" w:cs="Times New Roman"/>
                <w:color w:val="000000"/>
                <w:sz w:val="20"/>
                <w:szCs w:val="20"/>
              </w:rPr>
              <w:t>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0.7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2.8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0.28</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80" w:name="N11A3F"/>
      <w:bookmarkEnd w:id="180"/>
      <w:r>
        <w:rPr>
          <w:rFonts w:ascii="Times New Roman" w:hAnsi="Times New Roman" w:cs="Times New Roman"/>
          <w:b/>
          <w:bCs/>
          <w:color w:val="000000"/>
          <w:sz w:val="28"/>
          <w:szCs w:val="28"/>
        </w:rPr>
        <w:t>4.3.15.</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Manual maintenance (cleaning and repair) of machinery at non-dedicated facility</w:t>
      </w:r>
      <w:r>
        <w:rPr>
          <w:rFonts w:ascii="Times New Roman" w:hAnsi="Times New Roman" w:cs="Times New Roman"/>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81" w:name="N11A47"/>
            <w:bookmarkEnd w:id="181"/>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0.7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w:t>
            </w:r>
            <w:r>
              <w:rPr>
                <w:rFonts w:ascii="Times New Roman" w:hAnsi="Times New Roman" w:cs="Times New Roman"/>
                <w:color w:val="000000"/>
                <w:sz w:val="20"/>
                <w:szCs w:val="20"/>
              </w:rPr>
              <w:t>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2.8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0.28</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32"/>
          <w:szCs w:val="32"/>
        </w:rPr>
      </w:pPr>
      <w:bookmarkStart w:id="182" w:name="N11A73"/>
      <w:bookmarkEnd w:id="182"/>
      <w:r>
        <w:rPr>
          <w:rFonts w:ascii="Times New Roman" w:hAnsi="Times New Roman" w:cs="Times New Roman"/>
          <w:b/>
          <w:bCs/>
          <w:color w:val="000000"/>
          <w:sz w:val="32"/>
          <w:szCs w:val="32"/>
        </w:rPr>
        <w:t>4.4.</w:t>
      </w:r>
      <w:r>
        <w:rPr>
          <w:rFonts w:ascii="Times New Roman" w:hAnsi="Times New Roman" w:cs="Times New Roman"/>
          <w:b/>
          <w:bCs/>
          <w:color w:val="000000"/>
          <w:sz w:val="32"/>
          <w:szCs w:val="32"/>
        </w:rPr>
        <w:t> Насока</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за</w:t>
      </w:r>
      <w:r>
        <w:rPr>
          <w:rFonts w:ascii="Times New Roman" w:hAnsi="Times New Roman" w:cs="Times New Roman"/>
          <w:b/>
          <w:bCs/>
          <w:color w:val="000000"/>
          <w:sz w:val="32"/>
          <w:szCs w:val="32"/>
        </w:rPr>
        <w:t xml:space="preserve"> DU </w:t>
      </w:r>
      <w:r>
        <w:rPr>
          <w:rFonts w:ascii="Times New Roman" w:hAnsi="Times New Roman" w:cs="Times New Roman"/>
          <w:b/>
          <w:bCs/>
          <w:color w:val="000000"/>
          <w:sz w:val="32"/>
          <w:szCs w:val="32"/>
        </w:rPr>
        <w:t>да</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оцени</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дали</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работи</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в</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границите</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определени</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от</w:t>
      </w:r>
      <w:r>
        <w:rPr>
          <w:rFonts w:ascii="Times New Roman" w:hAnsi="Times New Roman" w:cs="Times New Roman"/>
          <w:b/>
          <w:bCs/>
          <w:color w:val="000000"/>
          <w:sz w:val="32"/>
          <w:szCs w:val="32"/>
        </w:rPr>
        <w:t xml:space="preserve"> ES</w:t>
      </w:r>
    </w:p>
    <w:p w:rsidR="00000000" w:rsidRDefault="0042455B">
      <w:pPr>
        <w:widowControl w:val="0"/>
        <w:autoSpaceDE w:val="0"/>
        <w:autoSpaceDN w:val="0"/>
        <w:adjustRightInd w:val="0"/>
        <w:spacing w:before="120"/>
        <w:rPr>
          <w:rFonts w:ascii="Times New Roman" w:hAnsi="Times New Roman" w:cs="Times New Roman"/>
          <w:color w:val="000000"/>
          <w:sz w:val="20"/>
          <w:szCs w:val="20"/>
        </w:rPr>
      </w:pPr>
      <w:r>
        <w:rPr>
          <w:rFonts w:ascii="Times New Roman" w:hAnsi="Times New Roman" w:cs="Times New Roman"/>
          <w:color w:val="000000"/>
          <w:sz w:val="20"/>
          <w:szCs w:val="20"/>
        </w:rPr>
        <w:t>Инструмент</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за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мащабиране</w:t>
      </w:r>
      <w:r>
        <w:rPr>
          <w:rFonts w:ascii="Times New Roman" w:hAnsi="Times New Roman" w:cs="Times New Roman"/>
          <w:color w:val="000000"/>
          <w:sz w:val="20"/>
          <w:szCs w:val="20"/>
        </w:rPr>
        <w:t>: For the evaluation of spraying activities the ART (Advanced Reach Tool) modeling tool has been used. I</w:t>
      </w:r>
      <w:r>
        <w:rPr>
          <w:rFonts w:ascii="Times New Roman" w:hAnsi="Times New Roman" w:cs="Times New Roman"/>
          <w:color w:val="000000"/>
          <w:sz w:val="20"/>
          <w:szCs w:val="20"/>
        </w:rPr>
        <w:t>n case the DU cannot demonstrate safe use with the conditions currently presented in this SDS Annex, the ART modeling Tool can be used as scaling tool.</w:t>
      </w:r>
    </w:p>
    <w:p w:rsidR="00000000" w:rsidRDefault="0042455B">
      <w:pPr>
        <w:widowControl w:val="0"/>
        <w:autoSpaceDE w:val="0"/>
        <w:autoSpaceDN w:val="0"/>
        <w:adjustRightInd w:val="0"/>
        <w:rPr>
          <w:rFonts w:ascii="Arial" w:hAnsi="Arial" w:cs="Arial"/>
        </w:rPr>
        <w:sectPr w:rsidR="00000000">
          <w:headerReference w:type="default" r:id="rId28"/>
          <w:footerReference w:type="default" r:id="rId29"/>
          <w:pgSz w:w="11905" w:h="16837"/>
          <w:pgMar w:top="1440" w:right="1440" w:bottom="1440" w:left="1440" w:header="720" w:footer="720" w:gutter="0"/>
          <w:cols w:space="720"/>
          <w:noEndnote/>
        </w:sectPr>
      </w:pPr>
    </w:p>
    <w:p w:rsidR="00000000" w:rsidRDefault="0042455B">
      <w:pPr>
        <w:widowControl w:val="0"/>
        <w:autoSpaceDE w:val="0"/>
        <w:autoSpaceDN w:val="0"/>
        <w:adjustRightInd w:val="0"/>
        <w:spacing w:after="120"/>
        <w:rPr>
          <w:rFonts w:ascii="Times New Roman" w:hAnsi="Times New Roman" w:cs="Times New Roman"/>
          <w:b/>
          <w:bCs/>
          <w:color w:val="000000"/>
          <w:sz w:val="36"/>
          <w:szCs w:val="36"/>
        </w:rPr>
      </w:pPr>
      <w:bookmarkStart w:id="183" w:name="N11A79"/>
      <w:bookmarkEnd w:id="183"/>
      <w:r>
        <w:rPr>
          <w:rFonts w:ascii="Times New Roman" w:hAnsi="Times New Roman" w:cs="Times New Roman"/>
          <w:b/>
          <w:bCs/>
          <w:color w:val="000000"/>
          <w:sz w:val="36"/>
          <w:szCs w:val="36"/>
        </w:rPr>
        <w:lastRenderedPageBreak/>
        <w:t>Глава </w:t>
      </w:r>
      <w:r>
        <w:rPr>
          <w:rFonts w:ascii="Times New Roman" w:hAnsi="Times New Roman" w:cs="Times New Roman"/>
          <w:b/>
          <w:bCs/>
          <w:color w:val="000000"/>
          <w:sz w:val="36"/>
          <w:szCs w:val="36"/>
        </w:rPr>
        <w:t>5.</w:t>
      </w:r>
      <w:r>
        <w:rPr>
          <w:rFonts w:ascii="Times New Roman" w:hAnsi="Times New Roman" w:cs="Times New Roman"/>
          <w:b/>
          <w:bCs/>
          <w:color w:val="000000"/>
          <w:sz w:val="36"/>
          <w:szCs w:val="36"/>
        </w:rPr>
        <w:t> </w:t>
      </w:r>
      <w:r>
        <w:rPr>
          <w:rFonts w:ascii="Times New Roman" w:hAnsi="Times New Roman" w:cs="Times New Roman"/>
          <w:b/>
          <w:bCs/>
          <w:color w:val="000000"/>
          <w:sz w:val="36"/>
          <w:szCs w:val="36"/>
        </w:rPr>
        <w:t xml:space="preserve">ES 5: </w:t>
      </w:r>
      <w:r>
        <w:rPr>
          <w:rFonts w:ascii="Times New Roman" w:hAnsi="Times New Roman" w:cs="Times New Roman"/>
          <w:b/>
          <w:bCs/>
          <w:color w:val="000000"/>
          <w:sz w:val="36"/>
          <w:szCs w:val="36"/>
        </w:rPr>
        <w:t>Широко</w:t>
      </w:r>
      <w:r>
        <w:rPr>
          <w:rFonts w:ascii="Times New Roman" w:hAnsi="Times New Roman" w:cs="Times New Roman"/>
          <w:b/>
          <w:bCs/>
          <w:color w:val="000000"/>
          <w:sz w:val="36"/>
          <w:szCs w:val="36"/>
        </w:rPr>
        <w:t xml:space="preserve"> </w:t>
      </w:r>
      <w:r>
        <w:rPr>
          <w:rFonts w:ascii="Times New Roman" w:hAnsi="Times New Roman" w:cs="Times New Roman"/>
          <w:b/>
          <w:bCs/>
          <w:color w:val="000000"/>
          <w:sz w:val="36"/>
          <w:szCs w:val="36"/>
        </w:rPr>
        <w:t>разпространена</w:t>
      </w:r>
      <w:r>
        <w:rPr>
          <w:rFonts w:ascii="Times New Roman" w:hAnsi="Times New Roman" w:cs="Times New Roman"/>
          <w:b/>
          <w:bCs/>
          <w:color w:val="000000"/>
          <w:sz w:val="36"/>
          <w:szCs w:val="36"/>
        </w:rPr>
        <w:t xml:space="preserve"> </w:t>
      </w:r>
      <w:r>
        <w:rPr>
          <w:rFonts w:ascii="Times New Roman" w:hAnsi="Times New Roman" w:cs="Times New Roman"/>
          <w:b/>
          <w:bCs/>
          <w:color w:val="000000"/>
          <w:sz w:val="36"/>
          <w:szCs w:val="36"/>
        </w:rPr>
        <w:t>употреба</w:t>
      </w:r>
      <w:r>
        <w:rPr>
          <w:rFonts w:ascii="Times New Roman" w:hAnsi="Times New Roman" w:cs="Times New Roman"/>
          <w:b/>
          <w:bCs/>
          <w:color w:val="000000"/>
          <w:sz w:val="36"/>
          <w:szCs w:val="36"/>
        </w:rPr>
        <w:t xml:space="preserve"> </w:t>
      </w:r>
      <w:r>
        <w:rPr>
          <w:rFonts w:ascii="Times New Roman" w:hAnsi="Times New Roman" w:cs="Times New Roman"/>
          <w:b/>
          <w:bCs/>
          <w:color w:val="000000"/>
          <w:sz w:val="36"/>
          <w:szCs w:val="36"/>
        </w:rPr>
        <w:t>от</w:t>
      </w:r>
      <w:r>
        <w:rPr>
          <w:rFonts w:ascii="Times New Roman" w:hAnsi="Times New Roman" w:cs="Times New Roman"/>
          <w:b/>
          <w:bCs/>
          <w:color w:val="000000"/>
          <w:sz w:val="36"/>
          <w:szCs w:val="36"/>
        </w:rPr>
        <w:t xml:space="preserve"> </w:t>
      </w:r>
      <w:r>
        <w:rPr>
          <w:rFonts w:ascii="Times New Roman" w:hAnsi="Times New Roman" w:cs="Times New Roman"/>
          <w:b/>
          <w:bCs/>
          <w:color w:val="000000"/>
          <w:sz w:val="36"/>
          <w:szCs w:val="36"/>
        </w:rPr>
        <w:t>професионални</w:t>
      </w:r>
      <w:r>
        <w:rPr>
          <w:rFonts w:ascii="Times New Roman" w:hAnsi="Times New Roman" w:cs="Times New Roman"/>
          <w:b/>
          <w:bCs/>
          <w:color w:val="000000"/>
          <w:sz w:val="36"/>
          <w:szCs w:val="36"/>
        </w:rPr>
        <w:t xml:space="preserve"> </w:t>
      </w:r>
      <w:r>
        <w:rPr>
          <w:rFonts w:ascii="Times New Roman" w:hAnsi="Times New Roman" w:cs="Times New Roman"/>
          <w:b/>
          <w:bCs/>
          <w:color w:val="000000"/>
          <w:sz w:val="36"/>
          <w:szCs w:val="36"/>
        </w:rPr>
        <w:t>работници</w:t>
      </w:r>
      <w:r>
        <w:rPr>
          <w:rFonts w:ascii="Times New Roman" w:hAnsi="Times New Roman" w:cs="Times New Roman"/>
          <w:b/>
          <w:bCs/>
          <w:color w:val="000000"/>
          <w:sz w:val="36"/>
          <w:szCs w:val="36"/>
        </w:rPr>
        <w:t xml:space="preserve">; </w:t>
      </w:r>
      <w:r>
        <w:rPr>
          <w:rFonts w:ascii="Times New Roman" w:hAnsi="Times New Roman" w:cs="Times New Roman"/>
          <w:b/>
          <w:bCs/>
          <w:color w:val="000000"/>
          <w:sz w:val="36"/>
          <w:szCs w:val="36"/>
        </w:rPr>
        <w:t>Различни</w:t>
      </w:r>
      <w:r>
        <w:rPr>
          <w:rFonts w:ascii="Times New Roman" w:hAnsi="Times New Roman" w:cs="Times New Roman"/>
          <w:b/>
          <w:bCs/>
          <w:color w:val="000000"/>
          <w:sz w:val="36"/>
          <w:szCs w:val="36"/>
        </w:rPr>
        <w:t xml:space="preserve"> </w:t>
      </w:r>
      <w:r>
        <w:rPr>
          <w:rFonts w:ascii="Times New Roman" w:hAnsi="Times New Roman" w:cs="Times New Roman"/>
          <w:b/>
          <w:bCs/>
          <w:color w:val="000000"/>
          <w:sz w:val="36"/>
          <w:szCs w:val="36"/>
        </w:rPr>
        <w:t>отрасли</w:t>
      </w:r>
      <w:r>
        <w:rPr>
          <w:rFonts w:ascii="Times New Roman" w:hAnsi="Times New Roman" w:cs="Times New Roman"/>
          <w:b/>
          <w:bCs/>
          <w:color w:val="000000"/>
          <w:sz w:val="36"/>
          <w:szCs w:val="36"/>
        </w:rPr>
        <w:t xml:space="preserve"> (SU 0, SU 1, SU 5, SU 13, SU 19, SU 20)</w:t>
      </w:r>
    </w:p>
    <w:p w:rsidR="00000000" w:rsidRDefault="0042455B">
      <w:pPr>
        <w:widowControl w:val="0"/>
        <w:autoSpaceDE w:val="0"/>
        <w:autoSpaceDN w:val="0"/>
        <w:adjustRightInd w:val="0"/>
        <w:spacing w:before="60" w:after="60"/>
        <w:rPr>
          <w:rFonts w:ascii="Times New Roman" w:hAnsi="Times New Roman" w:cs="Times New Roman"/>
          <w:b/>
          <w:bCs/>
          <w:color w:val="000000"/>
          <w:sz w:val="32"/>
          <w:szCs w:val="32"/>
        </w:rPr>
      </w:pPr>
      <w:bookmarkStart w:id="184" w:name="N11A7D"/>
      <w:bookmarkEnd w:id="184"/>
      <w:r>
        <w:rPr>
          <w:rFonts w:ascii="Times New Roman" w:hAnsi="Times New Roman" w:cs="Times New Roman"/>
          <w:b/>
          <w:bCs/>
          <w:color w:val="000000"/>
          <w:sz w:val="32"/>
          <w:szCs w:val="32"/>
        </w:rPr>
        <w:t>5.1.</w:t>
      </w:r>
      <w:r>
        <w:rPr>
          <w:rFonts w:ascii="Times New Roman" w:hAnsi="Times New Roman" w:cs="Times New Roman"/>
          <w:b/>
          <w:bCs/>
          <w:color w:val="000000"/>
          <w:sz w:val="32"/>
          <w:szCs w:val="32"/>
        </w:rPr>
        <w:t> Заглавие</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на</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раздел</w:t>
      </w:r>
    </w:p>
    <w:p w:rsidR="00000000" w:rsidRDefault="0042455B">
      <w:pPr>
        <w:widowControl w:val="0"/>
        <w:autoSpaceDE w:val="0"/>
        <w:autoSpaceDN w:val="0"/>
        <w:adjustRightInd w:val="0"/>
        <w:spacing w:before="120"/>
        <w:rPr>
          <w:rFonts w:ascii="Times New Roman" w:hAnsi="Times New Roman" w:cs="Times New Roman"/>
          <w:color w:val="000000"/>
          <w:sz w:val="20"/>
          <w:szCs w:val="20"/>
        </w:rPr>
      </w:pPr>
      <w:r>
        <w:rPr>
          <w:rFonts w:ascii="Times New Roman" w:hAnsi="Times New Roman" w:cs="Times New Roman"/>
          <w:color w:val="000000"/>
          <w:sz w:val="20"/>
          <w:szCs w:val="20"/>
        </w:rPr>
        <w:t>Наименование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на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С</w:t>
      </w:r>
      <w:r>
        <w:rPr>
          <w:rFonts w:ascii="Times New Roman" w:hAnsi="Times New Roman" w:cs="Times New Roman"/>
          <w:color w:val="000000"/>
          <w:sz w:val="20"/>
          <w:szCs w:val="20"/>
        </w:rPr>
        <w:t>E: Professional use; Outd</w:t>
      </w:r>
      <w:r>
        <w:rPr>
          <w:rFonts w:ascii="Times New Roman" w:hAnsi="Times New Roman" w:cs="Times New Roman"/>
          <w:color w:val="000000"/>
          <w:sz w:val="20"/>
          <w:szCs w:val="20"/>
        </w:rPr>
        <w:t>oor use</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Сектор</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на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употреба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Други</w:t>
      </w:r>
      <w:r>
        <w:rPr>
          <w:rFonts w:ascii="Times New Roman" w:hAnsi="Times New Roman" w:cs="Times New Roman"/>
          <w:color w:val="000000"/>
          <w:sz w:val="20"/>
          <w:szCs w:val="20"/>
        </w:rPr>
        <w:t xml:space="preserve"> (SU 0), </w:t>
      </w:r>
      <w:r>
        <w:rPr>
          <w:rFonts w:ascii="Times New Roman" w:hAnsi="Times New Roman" w:cs="Times New Roman"/>
          <w:color w:val="000000"/>
          <w:sz w:val="20"/>
          <w:szCs w:val="20"/>
        </w:rPr>
        <w:t>Електролити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за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акумулатори</w:t>
      </w:r>
      <w:r>
        <w:rPr>
          <w:rFonts w:ascii="Times New Roman" w:hAnsi="Times New Roman" w:cs="Times New Roman"/>
          <w:color w:val="000000"/>
          <w:sz w:val="20"/>
          <w:szCs w:val="20"/>
        </w:rPr>
        <w:t xml:space="preserve"> (SU 1), </w:t>
      </w:r>
      <w:r>
        <w:rPr>
          <w:rFonts w:ascii="Times New Roman" w:hAnsi="Times New Roman" w:cs="Times New Roman"/>
          <w:color w:val="000000"/>
          <w:sz w:val="20"/>
          <w:szCs w:val="20"/>
        </w:rPr>
        <w:t>Производство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на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текстил</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естествена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кожа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естествена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кожа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с</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косъм</w:t>
      </w:r>
      <w:r>
        <w:rPr>
          <w:rFonts w:ascii="Times New Roman" w:hAnsi="Times New Roman" w:cs="Times New Roman"/>
          <w:color w:val="000000"/>
          <w:sz w:val="20"/>
          <w:szCs w:val="20"/>
        </w:rPr>
        <w:t xml:space="preserve"> (SU 5), </w:t>
      </w:r>
      <w:r>
        <w:rPr>
          <w:rFonts w:ascii="Times New Roman" w:hAnsi="Times New Roman" w:cs="Times New Roman"/>
          <w:color w:val="000000"/>
          <w:sz w:val="20"/>
          <w:szCs w:val="20"/>
        </w:rPr>
        <w:t>Производство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на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други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неметални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минерални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продукти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напр</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мазилки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цимент</w:t>
      </w:r>
      <w:r>
        <w:rPr>
          <w:rFonts w:ascii="Times New Roman" w:hAnsi="Times New Roman" w:cs="Times New Roman"/>
          <w:color w:val="000000"/>
          <w:sz w:val="20"/>
          <w:szCs w:val="20"/>
        </w:rPr>
        <w:t xml:space="preserve"> (SU 13), </w:t>
      </w:r>
      <w:r>
        <w:rPr>
          <w:rFonts w:ascii="Times New Roman" w:hAnsi="Times New Roman" w:cs="Times New Roman"/>
          <w:color w:val="000000"/>
          <w:sz w:val="20"/>
          <w:szCs w:val="20"/>
        </w:rPr>
        <w:t>Изграждане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строителн</w:t>
      </w:r>
      <w:r>
        <w:rPr>
          <w:rFonts w:ascii="Times New Roman" w:hAnsi="Times New Roman" w:cs="Times New Roman"/>
          <w:color w:val="000000"/>
          <w:sz w:val="20"/>
          <w:szCs w:val="20"/>
        </w:rPr>
        <w:t>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работа</w:t>
      </w:r>
      <w:r>
        <w:rPr>
          <w:rFonts w:ascii="Times New Roman" w:hAnsi="Times New Roman" w:cs="Times New Roman"/>
          <w:color w:val="000000"/>
          <w:sz w:val="20"/>
          <w:szCs w:val="20"/>
        </w:rPr>
        <w:t xml:space="preserve"> (SU 19), </w:t>
      </w:r>
      <w:r>
        <w:rPr>
          <w:rFonts w:ascii="Times New Roman" w:hAnsi="Times New Roman" w:cs="Times New Roman"/>
          <w:color w:val="000000"/>
          <w:sz w:val="20"/>
          <w:szCs w:val="20"/>
        </w:rPr>
        <w:t>Здравни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услуги</w:t>
      </w:r>
      <w:r>
        <w:rPr>
          <w:rFonts w:ascii="Times New Roman" w:hAnsi="Times New Roman" w:cs="Times New Roman"/>
          <w:color w:val="000000"/>
          <w:sz w:val="20"/>
          <w:szCs w:val="20"/>
        </w:rPr>
        <w:t xml:space="preserve"> (SU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bookmarkStart w:id="185" w:name="N11A85"/>
            <w:bookmarkEnd w:id="185"/>
            <w:r>
              <w:rPr>
                <w:rFonts w:ascii="Times New Roman" w:hAnsi="Times New Roman" w:cs="Times New Roman"/>
                <w:b/>
                <w:bCs/>
                <w:color w:val="000000"/>
                <w:sz w:val="20"/>
                <w:szCs w:val="20"/>
              </w:rPr>
              <w:t>Околна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среда</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ERC 8d</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Работник</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i/>
                <w:iCs/>
                <w:color w:val="000000"/>
                <w:sz w:val="20"/>
                <w:szCs w:val="2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1</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i/>
                <w:iCs/>
                <w:color w:val="000000"/>
                <w:sz w:val="20"/>
                <w:szCs w:val="20"/>
              </w:rPr>
              <w:t>Chemical production in closed continuous process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2</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4</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Manufacture or formulation in closed batch processes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3</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5</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i/>
                <w:iCs/>
                <w:color w:val="000000"/>
                <w:sz w:val="20"/>
                <w:szCs w:val="2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8a,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i/>
                <w:iCs/>
                <w:color w:val="000000"/>
                <w:sz w:val="20"/>
                <w:szCs w:val="2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8b,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9</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9,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10: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10</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11: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11</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12: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11</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13: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15,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14: Mixing operations;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19</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i/>
                <w:iCs/>
                <w:color w:val="000000"/>
                <w:sz w:val="20"/>
                <w:szCs w:val="2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8a</w:t>
            </w:r>
          </w:p>
        </w:tc>
      </w:tr>
      <w:tr w:rsidR="00000000">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16: Use of functional fluids in small devices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PROC 2</w:t>
            </w:r>
            <w:r>
              <w:rPr>
                <w:rFonts w:ascii="Times New Roman" w:hAnsi="Times New Roman" w:cs="Times New Roman"/>
                <w:color w:val="000000"/>
                <w:sz w:val="20"/>
                <w:szCs w:val="20"/>
              </w:rPr>
              <w:t>0</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32"/>
          <w:szCs w:val="32"/>
        </w:rPr>
      </w:pPr>
      <w:bookmarkStart w:id="186" w:name="N11B42"/>
      <w:bookmarkEnd w:id="186"/>
      <w:r>
        <w:rPr>
          <w:rFonts w:ascii="Times New Roman" w:hAnsi="Times New Roman" w:cs="Times New Roman"/>
          <w:b/>
          <w:bCs/>
          <w:color w:val="000000"/>
          <w:sz w:val="32"/>
          <w:szCs w:val="32"/>
        </w:rPr>
        <w:t>5.2.</w:t>
      </w:r>
      <w:r>
        <w:rPr>
          <w:rFonts w:ascii="Times New Roman" w:hAnsi="Times New Roman" w:cs="Times New Roman"/>
          <w:b/>
          <w:bCs/>
          <w:color w:val="000000"/>
          <w:sz w:val="32"/>
          <w:szCs w:val="32"/>
        </w:rPr>
        <w:t> Условия</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на</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употреба</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които</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засягат</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експозицията</w:t>
      </w:r>
    </w:p>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87" w:name="N11B49"/>
      <w:bookmarkEnd w:id="187"/>
      <w:r>
        <w:rPr>
          <w:rFonts w:ascii="Times New Roman" w:hAnsi="Times New Roman" w:cs="Times New Roman"/>
          <w:b/>
          <w:bCs/>
          <w:color w:val="000000"/>
          <w:sz w:val="28"/>
          <w:szCs w:val="28"/>
        </w:rPr>
        <w:t>5.2.1.</w:t>
      </w:r>
      <w:r>
        <w:rPr>
          <w:rFonts w:ascii="Times New Roman" w:hAnsi="Times New Roman" w:cs="Times New Roman"/>
          <w:b/>
          <w:bCs/>
          <w:color w:val="000000"/>
          <w:sz w:val="28"/>
          <w:szCs w:val="28"/>
        </w:rPr>
        <w:t> Контрол</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p>
    <w:p w:rsidR="00000000" w:rsidRDefault="0042455B">
      <w:pPr>
        <w:widowControl w:val="0"/>
        <w:autoSpaceDE w:val="0"/>
        <w:autoSpaceDN w:val="0"/>
        <w:adjustRightInd w:val="0"/>
        <w:spacing w:before="180" w:after="120"/>
        <w:rPr>
          <w:rFonts w:ascii="Times New Roman" w:hAnsi="Times New Roman" w:cs="Times New Roman"/>
          <w:b/>
          <w:bCs/>
          <w:color w:val="000000"/>
          <w:sz w:val="20"/>
          <w:szCs w:val="20"/>
          <w:u w:val="single"/>
        </w:rPr>
      </w:pPr>
      <w:r>
        <w:rPr>
          <w:rFonts w:ascii="Times New Roman" w:hAnsi="Times New Roman" w:cs="Times New Roman"/>
          <w:b/>
          <w:bCs/>
          <w:color w:val="000000"/>
          <w:sz w:val="20"/>
          <w:szCs w:val="20"/>
          <w:u w:val="single"/>
        </w:rPr>
        <w:t>Условия</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за</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употреба</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приложими</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за</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всички</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сценарии</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bookmarkStart w:id="188" w:name="N11B51"/>
            <w:bookmarkEnd w:id="188"/>
            <w:r>
              <w:rPr>
                <w:rFonts w:ascii="Times New Roman" w:hAnsi="Times New Roman" w:cs="Times New Roman"/>
                <w:b/>
                <w:bCs/>
                <w:color w:val="000000"/>
                <w:sz w:val="20"/>
                <w:szCs w:val="20"/>
              </w:rPr>
              <w:t>Други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условия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които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засягат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експозицията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работниците</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Outdoor use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Assumes process temperature up to 20 </w:t>
            </w:r>
            <w:r>
              <w:rPr>
                <w:rFonts w:ascii="Times New Roman" w:hAnsi="Times New Roman" w:cs="Times New Roman"/>
                <w:color w:val="000000"/>
                <w:sz w:val="20"/>
                <w:szCs w:val="20"/>
              </w:rPr>
              <w:t>°</w:t>
            </w:r>
            <w:r>
              <w:rPr>
                <w:rFonts w:ascii="Times New Roman" w:hAnsi="Times New Roman" w:cs="Times New Roman"/>
                <w:color w:val="000000"/>
                <w:sz w:val="20"/>
                <w:szCs w:val="20"/>
              </w:rPr>
              <w:t>C</w:t>
            </w:r>
          </w:p>
        </w:tc>
      </w:tr>
    </w:tbl>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w:t>
      </w:r>
    </w:p>
    <w:p w:rsidR="00000000" w:rsidRDefault="0042455B">
      <w:pPr>
        <w:widowControl w:val="0"/>
        <w:autoSpaceDE w:val="0"/>
        <w:autoSpaceDN w:val="0"/>
        <w:adjustRightInd w:val="0"/>
        <w:spacing w:before="60" w:after="120"/>
        <w:rPr>
          <w:rFonts w:ascii="Times New Roman" w:hAnsi="Times New Roman" w:cs="Times New Roman"/>
          <w:b/>
          <w:bCs/>
          <w:color w:val="000000"/>
          <w:sz w:val="20"/>
          <w:szCs w:val="20"/>
          <w:u w:val="single"/>
        </w:rPr>
      </w:pPr>
      <w:r>
        <w:rPr>
          <w:rFonts w:ascii="Times New Roman" w:hAnsi="Times New Roman" w:cs="Times New Roman"/>
          <w:b/>
          <w:bCs/>
          <w:color w:val="000000"/>
          <w:sz w:val="20"/>
          <w:szCs w:val="20"/>
          <w:u w:val="single"/>
        </w:rPr>
        <w:t>Конкретни</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условия</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за</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употреба</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за</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отделен</w:t>
      </w:r>
      <w:r>
        <w:rPr>
          <w:rFonts w:ascii="Times New Roman" w:hAnsi="Times New Roman" w:cs="Times New Roman"/>
          <w:b/>
          <w:bCs/>
          <w:color w:val="000000"/>
          <w:sz w:val="20"/>
          <w:szCs w:val="20"/>
          <w:u w:val="single"/>
        </w:rPr>
        <w:t xml:space="preserve"> </w:t>
      </w:r>
      <w:r>
        <w:rPr>
          <w:rFonts w:ascii="Times New Roman" w:hAnsi="Times New Roman" w:cs="Times New Roman"/>
          <w:b/>
          <w:bCs/>
          <w:color w:val="000000"/>
          <w:sz w:val="20"/>
          <w:szCs w:val="20"/>
          <w:u w:val="single"/>
        </w:rPr>
        <w:t>сценарий</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89" w:name="N11B70"/>
            <w:bookmarkEnd w:id="189"/>
            <w:r>
              <w:rPr>
                <w:rFonts w:ascii="Times New Roman" w:hAnsi="Times New Roman" w:cs="Times New Roman"/>
                <w:b/>
                <w:bCs/>
                <w:color w:val="000000"/>
                <w:sz w:val="20"/>
                <w:szCs w:val="20"/>
              </w:rPr>
              <w:t>Допринасящи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сценарий</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Специални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мерки</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t xml:space="preserve">Chemical production in closed process without likelihood of </w:t>
            </w:r>
            <w:r>
              <w:rPr>
                <w:rFonts w:ascii="Times New Roman" w:hAnsi="Times New Roman" w:cs="Times New Roman"/>
                <w:b/>
                <w:bCs/>
                <w:i/>
                <w:iCs/>
                <w:color w:val="000000"/>
                <w:sz w:val="20"/>
                <w:szCs w:val="20"/>
              </w:rPr>
              <w:lastRenderedPageBreak/>
              <w:t>exposure or in containment conditions.</w:t>
            </w:r>
            <w:r>
              <w:rPr>
                <w:rFonts w:ascii="Times New Roman" w:hAnsi="Times New Roman" w:cs="Times New Roman"/>
                <w:b/>
                <w:bCs/>
                <w:color w:val="000000"/>
                <w:sz w:val="20"/>
                <w:szCs w:val="2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Solid, medium dustiness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Assumes a good basic standard of occupational hygiene is implemen</w:t>
            </w:r>
            <w:r>
              <w:rPr>
                <w:rFonts w:ascii="Times New Roman" w:hAnsi="Times New Roman" w:cs="Times New Roman"/>
                <w:i/>
                <w:iCs/>
                <w:color w:val="000000"/>
                <w:sz w:val="20"/>
                <w:szCs w:val="20"/>
              </w:rPr>
              <w:t>ted</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Wear chemically resistant gloves (tested to EN374) in combination with </w:t>
            </w:r>
            <w:r>
              <w:rPr>
                <w:rFonts w:ascii="Times New Roman" w:hAnsi="Times New Roman" w:cs="Times New Roman"/>
                <w:color w:val="000000"/>
                <w:sz w:val="20"/>
                <w:szCs w:val="20"/>
              </w:rPr>
              <w:t>‘</w:t>
            </w:r>
            <w:r>
              <w:rPr>
                <w:rFonts w:ascii="Times New Roman" w:hAnsi="Times New Roman" w:cs="Times New Roman"/>
                <w:color w:val="000000"/>
                <w:sz w:val="20"/>
                <w:szCs w:val="20"/>
              </w:rPr>
              <w:t>basic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employee training.; If skin contamination is expected to extend to other parts of the body, then these body parts should also be protected with impervious garments in a mann</w:t>
            </w:r>
            <w:r>
              <w:rPr>
                <w:rFonts w:ascii="Times New Roman" w:hAnsi="Times New Roman" w:cs="Times New Roman"/>
                <w:color w:val="000000"/>
                <w:sz w:val="20"/>
                <w:szCs w:val="20"/>
              </w:rPr>
              <w:t>er equivalent to those described for the hands.; For further specification, refer to section 8 of the SDS.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Use suitable eye protection</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lastRenderedPageBreak/>
              <w:t>Chemical production in closed continuous process with occasional controlled exposure or processes with equivalent containment conditions</w:t>
            </w:r>
            <w:r>
              <w:rPr>
                <w:rFonts w:ascii="Times New Roman" w:hAnsi="Times New Roman" w:cs="Times New Roman"/>
                <w:b/>
                <w:bCs/>
                <w:color w:val="000000"/>
                <w:sz w:val="20"/>
                <w:szCs w:val="2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Solid, medium dustiness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Assumes a good basic standa</w:t>
            </w:r>
            <w:r>
              <w:rPr>
                <w:rFonts w:ascii="Times New Roman" w:hAnsi="Times New Roman" w:cs="Times New Roman"/>
                <w:i/>
                <w:iCs/>
                <w:color w:val="000000"/>
                <w:sz w:val="20"/>
                <w:szCs w:val="20"/>
              </w:rPr>
              <w:t>rd of occupational hygiene is implemented</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Wear chemically resistant gloves (tested to EN374) in combination with </w:t>
            </w:r>
            <w:r>
              <w:rPr>
                <w:rFonts w:ascii="Times New Roman" w:hAnsi="Times New Roman" w:cs="Times New Roman"/>
                <w:color w:val="000000"/>
                <w:sz w:val="20"/>
                <w:szCs w:val="20"/>
              </w:rPr>
              <w:t>‘</w:t>
            </w:r>
            <w:r>
              <w:rPr>
                <w:rFonts w:ascii="Times New Roman" w:hAnsi="Times New Roman" w:cs="Times New Roman"/>
                <w:color w:val="000000"/>
                <w:sz w:val="20"/>
                <w:szCs w:val="20"/>
              </w:rPr>
              <w:t>basic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employee training.; If skin contamination is expected to extend to other parts of the body, then these body parts should also be protec</w:t>
            </w:r>
            <w:r>
              <w:rPr>
                <w:rFonts w:ascii="Times New Roman" w:hAnsi="Times New Roman" w:cs="Times New Roman"/>
                <w:color w:val="000000"/>
                <w:sz w:val="20"/>
                <w:szCs w:val="20"/>
              </w:rPr>
              <w:t>ted with impervious garments in a manner equivalent to those described for the hands.; For further specification, refer to section 8 of the SDS.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Use suitable eye protection</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t>Manufacture or formulation in closed batch processes with occasional controlled ex</w:t>
            </w:r>
            <w:r>
              <w:rPr>
                <w:rFonts w:ascii="Times New Roman" w:hAnsi="Times New Roman" w:cs="Times New Roman"/>
                <w:b/>
                <w:bCs/>
                <w:i/>
                <w:iCs/>
                <w:color w:val="000000"/>
                <w:sz w:val="20"/>
                <w:szCs w:val="20"/>
              </w:rPr>
              <w:t>posure or processes with equivalent containment conditions</w:t>
            </w:r>
            <w:r>
              <w:rPr>
                <w:rFonts w:ascii="Times New Roman" w:hAnsi="Times New Roman" w:cs="Times New Roman"/>
                <w:b/>
                <w:bCs/>
                <w:color w:val="000000"/>
                <w:sz w:val="20"/>
                <w:szCs w:val="2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Solid, medium dustiness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Assumes a good basic standard of occupational hygiene is implemented</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Wear chemically resistant gloves (te</w:t>
            </w:r>
            <w:r>
              <w:rPr>
                <w:rFonts w:ascii="Times New Roman" w:hAnsi="Times New Roman" w:cs="Times New Roman"/>
                <w:color w:val="000000"/>
                <w:sz w:val="20"/>
                <w:szCs w:val="20"/>
              </w:rPr>
              <w:t xml:space="preserve">sted to EN374) in combination with </w:t>
            </w:r>
            <w:r>
              <w:rPr>
                <w:rFonts w:ascii="Times New Roman" w:hAnsi="Times New Roman" w:cs="Times New Roman"/>
                <w:color w:val="000000"/>
                <w:sz w:val="20"/>
                <w:szCs w:val="20"/>
              </w:rPr>
              <w:t>‘</w:t>
            </w:r>
            <w:r>
              <w:rPr>
                <w:rFonts w:ascii="Times New Roman" w:hAnsi="Times New Roman" w:cs="Times New Roman"/>
                <w:color w:val="000000"/>
                <w:sz w:val="20"/>
                <w:szCs w:val="20"/>
              </w:rPr>
              <w:t>basic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employee training.; If skin contamination is expected to extend to other parts of the body, then these body parts should also be protected with impervious garments in a manner equivalent to those described for the</w:t>
            </w:r>
            <w:r>
              <w:rPr>
                <w:rFonts w:ascii="Times New Roman" w:hAnsi="Times New Roman" w:cs="Times New Roman"/>
                <w:color w:val="000000"/>
                <w:sz w:val="20"/>
                <w:szCs w:val="20"/>
              </w:rPr>
              <w:t xml:space="preserve"> hands.; For further specification, refer to section 8 of the SDS.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Use suitable eye protection</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Solid, medium dustiness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 xml:space="preserve">Assumes a </w:t>
            </w:r>
            <w:r>
              <w:rPr>
                <w:rFonts w:ascii="Times New Roman" w:hAnsi="Times New Roman" w:cs="Times New Roman"/>
                <w:i/>
                <w:iCs/>
                <w:color w:val="000000"/>
                <w:sz w:val="20"/>
                <w:szCs w:val="20"/>
              </w:rPr>
              <w:t>good basic standard of occupational hygiene is implemented</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Wear suitable respiratory protection.; Inhalation - minimum efficiency of 90 %; For further specification, refer to section 8 of the SDS.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Wear chemically resistant gloves (tested to EN374) in combination with </w:t>
            </w:r>
            <w:r>
              <w:rPr>
                <w:rFonts w:ascii="Times New Roman" w:hAnsi="Times New Roman" w:cs="Times New Roman"/>
                <w:color w:val="000000"/>
                <w:sz w:val="20"/>
                <w:szCs w:val="20"/>
              </w:rPr>
              <w:t>‘</w:t>
            </w:r>
            <w:r>
              <w:rPr>
                <w:rFonts w:ascii="Times New Roman" w:hAnsi="Times New Roman" w:cs="Times New Roman"/>
                <w:color w:val="000000"/>
                <w:sz w:val="20"/>
                <w:szCs w:val="20"/>
              </w:rPr>
              <w:t>basic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employee training.; If skin contaminati</w:t>
            </w:r>
            <w:r>
              <w:rPr>
                <w:rFonts w:ascii="Times New Roman" w:hAnsi="Times New Roman" w:cs="Times New Roman"/>
                <w:color w:val="000000"/>
                <w:sz w:val="20"/>
                <w:szCs w:val="20"/>
              </w:rPr>
              <w:t>on is expected to extend to other parts of the body, then these body parts should also be protected with impervious garments in a manner equivalent to those described for the hands.; For further specification, refer to section 8 of the SDS.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Use suitable ey</w:t>
            </w:r>
            <w:r>
              <w:rPr>
                <w:rFonts w:ascii="Times New Roman" w:hAnsi="Times New Roman" w:cs="Times New Roman"/>
                <w:i/>
                <w:iCs/>
                <w:color w:val="000000"/>
                <w:sz w:val="20"/>
                <w:szCs w:val="20"/>
              </w:rPr>
              <w:t>e protection</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Solid, medium dustiness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Assumes a good basic standard of occupational hygiene is implemented</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Wear chemically resistant gloves (tested to</w:t>
            </w:r>
            <w:r>
              <w:rPr>
                <w:rFonts w:ascii="Times New Roman" w:hAnsi="Times New Roman" w:cs="Times New Roman"/>
                <w:color w:val="000000"/>
                <w:sz w:val="20"/>
                <w:szCs w:val="20"/>
              </w:rPr>
              <w:t xml:space="preserve"> EN374) in combination with </w:t>
            </w:r>
            <w:r>
              <w:rPr>
                <w:rFonts w:ascii="Times New Roman" w:hAnsi="Times New Roman" w:cs="Times New Roman"/>
                <w:color w:val="000000"/>
                <w:sz w:val="20"/>
                <w:szCs w:val="20"/>
              </w:rPr>
              <w:t>‘</w:t>
            </w:r>
            <w:r>
              <w:rPr>
                <w:rFonts w:ascii="Times New Roman" w:hAnsi="Times New Roman" w:cs="Times New Roman"/>
                <w:color w:val="000000"/>
                <w:sz w:val="20"/>
                <w:szCs w:val="20"/>
              </w:rPr>
              <w:t>basic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employee training.; If skin contamination is expected to extend to other parts of the body, then these body parts should also be protected with impervious garments in a manner equivalent to those described for the hands.</w:t>
            </w:r>
            <w:r>
              <w:rPr>
                <w:rFonts w:ascii="Times New Roman" w:hAnsi="Times New Roman" w:cs="Times New Roman"/>
                <w:color w:val="000000"/>
                <w:sz w:val="20"/>
                <w:szCs w:val="20"/>
              </w:rPr>
              <w:t>; For further specification, refer to section 8 of the SDS.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Wear suitable respiratory protection.; Inhalation - minimum efficiency of 90 %; For further specification, refer to section 8 of the SDS.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Use suitable eye protection</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t>Transfer of substance or mixt</w:t>
            </w:r>
            <w:r>
              <w:rPr>
                <w:rFonts w:ascii="Times New Roman" w:hAnsi="Times New Roman" w:cs="Times New Roman"/>
                <w:b/>
                <w:bCs/>
                <w:i/>
                <w:iCs/>
                <w:color w:val="000000"/>
                <w:sz w:val="20"/>
                <w:szCs w:val="20"/>
              </w:rPr>
              <w:t>ure (charging/discharging) at non-dedicated facilities</w:t>
            </w:r>
            <w:r>
              <w:rPr>
                <w:rFonts w:ascii="Times New Roman" w:hAnsi="Times New Roman" w:cs="Times New Roman"/>
                <w:b/>
                <w:bCs/>
                <w:color w:val="000000"/>
                <w:sz w:val="20"/>
                <w:szCs w:val="2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Solid, medium dustiness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Assumes a good basic standard of occupational hygiene is implemented</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Wear chemically resistant glov</w:t>
            </w:r>
            <w:r>
              <w:rPr>
                <w:rFonts w:ascii="Times New Roman" w:hAnsi="Times New Roman" w:cs="Times New Roman"/>
                <w:color w:val="000000"/>
                <w:sz w:val="20"/>
                <w:szCs w:val="20"/>
              </w:rPr>
              <w:t xml:space="preserve">es (tested to EN374) in combination with </w:t>
            </w:r>
            <w:r>
              <w:rPr>
                <w:rFonts w:ascii="Times New Roman" w:hAnsi="Times New Roman" w:cs="Times New Roman"/>
                <w:color w:val="000000"/>
                <w:sz w:val="20"/>
                <w:szCs w:val="20"/>
              </w:rPr>
              <w:t>‘</w:t>
            </w:r>
            <w:r>
              <w:rPr>
                <w:rFonts w:ascii="Times New Roman" w:hAnsi="Times New Roman" w:cs="Times New Roman"/>
                <w:color w:val="000000"/>
                <w:sz w:val="20"/>
                <w:szCs w:val="20"/>
              </w:rPr>
              <w:t>basic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employee training.; If skin contamination is expected to extend to </w:t>
            </w:r>
            <w:r>
              <w:rPr>
                <w:rFonts w:ascii="Times New Roman" w:hAnsi="Times New Roman" w:cs="Times New Roman"/>
                <w:color w:val="000000"/>
                <w:sz w:val="20"/>
                <w:szCs w:val="20"/>
              </w:rPr>
              <w:lastRenderedPageBreak/>
              <w:t>other parts of the body, then these body parts should also be protected with impervious garments in a manner equivalent to those described f</w:t>
            </w:r>
            <w:r>
              <w:rPr>
                <w:rFonts w:ascii="Times New Roman" w:hAnsi="Times New Roman" w:cs="Times New Roman"/>
                <w:color w:val="000000"/>
                <w:sz w:val="20"/>
                <w:szCs w:val="20"/>
              </w:rPr>
              <w:t>or the hands.; For further specification, refer to section 8 of the SDS.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Use suitable eye protection</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Wear suitable respiratory protection.; Inhalation - minimum efficiency of 90 %;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lastRenderedPageBreak/>
              <w:t>Transfer of subs</w:t>
            </w:r>
            <w:r>
              <w:rPr>
                <w:rFonts w:ascii="Times New Roman" w:hAnsi="Times New Roman" w:cs="Times New Roman"/>
                <w:b/>
                <w:bCs/>
                <w:i/>
                <w:iCs/>
                <w:color w:val="000000"/>
                <w:sz w:val="20"/>
                <w:szCs w:val="20"/>
              </w:rPr>
              <w:t>tance or mixture (charging/discharging) at dedicated facilities</w:t>
            </w:r>
            <w:r>
              <w:rPr>
                <w:rFonts w:ascii="Times New Roman" w:hAnsi="Times New Roman" w:cs="Times New Roman"/>
                <w:b/>
                <w:bCs/>
                <w:color w:val="000000"/>
                <w:sz w:val="20"/>
                <w:szCs w:val="2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Solid, medium dustiness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Assumes a good basic standard of occupational hygiene is implemented</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Wear chemically resistant gloves (tested to EN374) in combination with </w:t>
            </w:r>
            <w:r>
              <w:rPr>
                <w:rFonts w:ascii="Times New Roman" w:hAnsi="Times New Roman" w:cs="Times New Roman"/>
                <w:color w:val="000000"/>
                <w:sz w:val="20"/>
                <w:szCs w:val="20"/>
              </w:rPr>
              <w:t>‘</w:t>
            </w:r>
            <w:r>
              <w:rPr>
                <w:rFonts w:ascii="Times New Roman" w:hAnsi="Times New Roman" w:cs="Times New Roman"/>
                <w:color w:val="000000"/>
                <w:sz w:val="20"/>
                <w:szCs w:val="20"/>
              </w:rPr>
              <w:t>basic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employee training.; If skin contamination is expected to extend to other parts of the body, then these body </w:t>
            </w:r>
            <w:r>
              <w:rPr>
                <w:rFonts w:ascii="Times New Roman" w:hAnsi="Times New Roman" w:cs="Times New Roman"/>
                <w:color w:val="000000"/>
                <w:sz w:val="20"/>
                <w:szCs w:val="20"/>
              </w:rPr>
              <w:t>parts should also be protected with impervious garments in a manner equivalent to those described for the hands.; For further specification, refer to section 8 of the SDS.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Use suitable eye protection</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Wear suitable respiratory protection.; Inhalation - mini</w:t>
            </w:r>
            <w:r>
              <w:rPr>
                <w:rFonts w:ascii="Times New Roman" w:hAnsi="Times New Roman" w:cs="Times New Roman"/>
                <w:color w:val="000000"/>
                <w:sz w:val="20"/>
                <w:szCs w:val="20"/>
              </w:rPr>
              <w:t>mum efficiency of 90 %;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t>Transfer of substance or mixture into small containers (dedicated filling line, including weighing)</w:t>
            </w:r>
            <w:r>
              <w:rPr>
                <w:rFonts w:ascii="Times New Roman" w:hAnsi="Times New Roman" w:cs="Times New Roman"/>
                <w:b/>
                <w:bCs/>
                <w:color w:val="000000"/>
                <w:sz w:val="20"/>
                <w:szCs w:val="2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Solid, medium dustine</w:t>
            </w:r>
            <w:r>
              <w:rPr>
                <w:rFonts w:ascii="Times New Roman" w:hAnsi="Times New Roman" w:cs="Times New Roman"/>
                <w:color w:val="000000"/>
                <w:sz w:val="20"/>
                <w:szCs w:val="20"/>
              </w:rPr>
              <w:t>ss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Assumes a good basic standard of occupational hygiene is implemented</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Use suitable eye protection</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Wear chemically resistant gloves (tested to EN374) in combination with </w:t>
            </w:r>
            <w:r>
              <w:rPr>
                <w:rFonts w:ascii="Times New Roman" w:hAnsi="Times New Roman" w:cs="Times New Roman"/>
                <w:color w:val="000000"/>
                <w:sz w:val="20"/>
                <w:szCs w:val="20"/>
              </w:rPr>
              <w:t>‘</w:t>
            </w:r>
            <w:r>
              <w:rPr>
                <w:rFonts w:ascii="Times New Roman" w:hAnsi="Times New Roman" w:cs="Times New Roman"/>
                <w:color w:val="000000"/>
                <w:sz w:val="20"/>
                <w:szCs w:val="20"/>
              </w:rPr>
              <w:t>basic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employee training.; If skin contamination is expecte</w:t>
            </w:r>
            <w:r>
              <w:rPr>
                <w:rFonts w:ascii="Times New Roman" w:hAnsi="Times New Roman" w:cs="Times New Roman"/>
                <w:color w:val="000000"/>
                <w:sz w:val="20"/>
                <w:szCs w:val="20"/>
              </w:rPr>
              <w:t>d to extend to other parts of the body, then these body parts should also be protected with impervious garments in a manner equivalent to those described for the hands.; For further specification, refer to section 8 of the SDS.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Wear suitable respiratory pr</w:t>
            </w:r>
            <w:r>
              <w:rPr>
                <w:rFonts w:ascii="Times New Roman" w:hAnsi="Times New Roman" w:cs="Times New Roman"/>
                <w:color w:val="000000"/>
                <w:sz w:val="20"/>
                <w:szCs w:val="20"/>
              </w:rPr>
              <w:t>otection.; Inhalation - minimum efficiency of 90 %;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Solid, medium dustiness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 xml:space="preserve">Assumes a good basic </w:t>
            </w:r>
            <w:r>
              <w:rPr>
                <w:rFonts w:ascii="Times New Roman" w:hAnsi="Times New Roman" w:cs="Times New Roman"/>
                <w:i/>
                <w:iCs/>
                <w:color w:val="000000"/>
                <w:sz w:val="20"/>
                <w:szCs w:val="20"/>
              </w:rPr>
              <w:t>standard of occupational hygiene is implemented</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Wear chemically resistant gloves (tested to EN374) in combination with </w:t>
            </w:r>
            <w:r>
              <w:rPr>
                <w:rFonts w:ascii="Times New Roman" w:hAnsi="Times New Roman" w:cs="Times New Roman"/>
                <w:color w:val="000000"/>
                <w:sz w:val="20"/>
                <w:szCs w:val="20"/>
              </w:rPr>
              <w:t>‘</w:t>
            </w:r>
            <w:r>
              <w:rPr>
                <w:rFonts w:ascii="Times New Roman" w:hAnsi="Times New Roman" w:cs="Times New Roman"/>
                <w:color w:val="000000"/>
                <w:sz w:val="20"/>
                <w:szCs w:val="20"/>
              </w:rPr>
              <w:t>basic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employee training.; If skin contamination is expected to extend to other parts of the body, then these body parts should also be </w:t>
            </w:r>
            <w:r>
              <w:rPr>
                <w:rFonts w:ascii="Times New Roman" w:hAnsi="Times New Roman" w:cs="Times New Roman"/>
                <w:color w:val="000000"/>
                <w:sz w:val="20"/>
                <w:szCs w:val="20"/>
              </w:rPr>
              <w:t>protected with impervious garments in a manner equivalent to those described for the hands.; For further specification, refer to section 8 of the SDS.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Use suitable eye protection</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Wear suitable respiratory protection.; Inhalation - minimum efficiency of 90 %;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Outdoor use; Non-industrial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35 %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Physical form of the product is assum</w:t>
            </w:r>
            <w:r>
              <w:rPr>
                <w:rFonts w:ascii="Times New Roman" w:hAnsi="Times New Roman" w:cs="Times New Roman"/>
                <w:i/>
                <w:iCs/>
                <w:color w:val="000000"/>
                <w:sz w:val="20"/>
                <w:szCs w:val="20"/>
              </w:rPr>
              <w:t>ed as liquid, this is conservative as it is a solid in a liquid with a very low vapour pressure.</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2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activity where the primary emission source is located out the breathing zone of the worker (i.e. the volume of air is more than</w:t>
            </w:r>
            <w:r>
              <w:rPr>
                <w:rFonts w:ascii="Times New Roman" w:hAnsi="Times New Roman" w:cs="Times New Roman"/>
                <w:i/>
                <w:iCs/>
                <w:color w:val="000000"/>
                <w:sz w:val="20"/>
                <w:szCs w:val="20"/>
              </w:rPr>
              <w:t xml:space="preserve"> 1 metre in any direction of the worker</w:t>
            </w:r>
            <w:r>
              <w:rPr>
                <w:rFonts w:ascii="Times New Roman" w:hAnsi="Times New Roman" w:cs="Times New Roman"/>
                <w:i/>
                <w:iCs/>
                <w:color w:val="000000"/>
                <w:sz w:val="20"/>
                <w:szCs w:val="20"/>
              </w:rPr>
              <w:t>’</w:t>
            </w:r>
            <w:r>
              <w:rPr>
                <w:rFonts w:ascii="Times New Roman" w:hAnsi="Times New Roman" w:cs="Times New Roman"/>
                <w:i/>
                <w:iCs/>
                <w:color w:val="000000"/>
                <w:sz w:val="20"/>
                <w:szCs w:val="20"/>
              </w:rPr>
              <w:t>s head)</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Assumes that activities are undertaken with appropriate and well maintained equipment by trained personnel operating under supervision.</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spraying direction only horizontal or downward</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spraying wi</w:t>
            </w:r>
            <w:r>
              <w:rPr>
                <w:rFonts w:ascii="Times New Roman" w:hAnsi="Times New Roman" w:cs="Times New Roman"/>
                <w:i/>
                <w:iCs/>
                <w:color w:val="000000"/>
                <w:sz w:val="20"/>
                <w:szCs w:val="20"/>
              </w:rPr>
              <w:t>th high compressed air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high spraying application rate (&gt; 3 L/minute)</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Use suitable eye protection.</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Wear suitable gloves tested to EN374.; If skin contamination is expected to extend to other parts of the body, then these body parts should also be protected with impervious garments in a manner equivalent to those </w:t>
            </w:r>
            <w:r>
              <w:rPr>
                <w:rFonts w:ascii="Times New Roman" w:hAnsi="Times New Roman" w:cs="Times New Roman"/>
                <w:color w:val="000000"/>
                <w:sz w:val="20"/>
                <w:szCs w:val="20"/>
              </w:rPr>
              <w:lastRenderedPageBreak/>
              <w:t>described for the hands.; For further spe</w:t>
            </w:r>
            <w:r>
              <w:rPr>
                <w:rFonts w:ascii="Times New Roman" w:hAnsi="Times New Roman" w:cs="Times New Roman"/>
                <w:color w:val="000000"/>
                <w:sz w:val="20"/>
                <w:szCs w:val="20"/>
              </w:rPr>
              <w:t>cification, refer to section 8 of the SDS.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partial personal enclosure (e.g. truck cabin)</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lastRenderedPageBreak/>
              <w:t>Outdoor use; Non-industrial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35 %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Physical form of the product is assumed as liquid, this is conservative as it i</w:t>
            </w:r>
            <w:r>
              <w:rPr>
                <w:rFonts w:ascii="Times New Roman" w:hAnsi="Times New Roman" w:cs="Times New Roman"/>
                <w:i/>
                <w:iCs/>
                <w:color w:val="000000"/>
                <w:sz w:val="20"/>
                <w:szCs w:val="20"/>
              </w:rPr>
              <w:t>s a solid in a liquid with a very low vapour pressure.</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0.25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activity where the primary emission source is located in the breathing zone of the worker (i.e. the volume of air within 1 metre in any direction of the worker</w:t>
            </w:r>
            <w:r>
              <w:rPr>
                <w:rFonts w:ascii="Times New Roman" w:hAnsi="Times New Roman" w:cs="Times New Roman"/>
                <w:i/>
                <w:iCs/>
                <w:color w:val="000000"/>
                <w:sz w:val="20"/>
                <w:szCs w:val="20"/>
              </w:rPr>
              <w:t>’</w:t>
            </w:r>
            <w:r>
              <w:rPr>
                <w:rFonts w:ascii="Times New Roman" w:hAnsi="Times New Roman" w:cs="Times New Roman"/>
                <w:i/>
                <w:iCs/>
                <w:color w:val="000000"/>
                <w:sz w:val="20"/>
                <w:szCs w:val="20"/>
              </w:rPr>
              <w:t>s head</w:t>
            </w:r>
            <w:r>
              <w:rPr>
                <w:rFonts w:ascii="Times New Roman" w:hAnsi="Times New Roman" w:cs="Times New Roman"/>
                <w:i/>
                <w:iCs/>
                <w:color w:val="000000"/>
                <w:sz w:val="20"/>
                <w:szCs w:val="20"/>
              </w:rPr>
              <w:t>)</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Assumes that activities are undertaken with appropriate and well maintained equipment by trained personnel operating under supervision.</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any spraying direction</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spraying with high compressed air</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 xml:space="preserve">covers high </w:t>
            </w:r>
            <w:r>
              <w:rPr>
                <w:rFonts w:ascii="Times New Roman" w:hAnsi="Times New Roman" w:cs="Times New Roman"/>
                <w:i/>
                <w:iCs/>
                <w:color w:val="000000"/>
                <w:sz w:val="20"/>
                <w:szCs w:val="20"/>
              </w:rPr>
              <w:t>spraying application rate (&gt; 3 L/minute)</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Use suitable eye protection.</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spraying activity wearing respiratory protection with minimum efficiency of 95% (i.e. APF of 20)</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Wear suitable gloves tested to EN374.; If skin contamination is expected to extend</w:t>
            </w:r>
            <w:r>
              <w:rPr>
                <w:rFonts w:ascii="Times New Roman" w:hAnsi="Times New Roman" w:cs="Times New Roman"/>
                <w:color w:val="000000"/>
                <w:sz w:val="20"/>
                <w:szCs w:val="20"/>
              </w:rPr>
              <w:t xml:space="preserve"> to other parts of the body, then these body parts should also be protected with impervious garments in a manner equivalent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Use as laboratory reagent (PROC 15, PR</w:t>
            </w:r>
            <w:r>
              <w:rPr>
                <w:rFonts w:ascii="Times New Roman" w:hAnsi="Times New Roman" w:cs="Times New Roman"/>
                <w:b/>
                <w:bCs/>
                <w:color w:val="000000"/>
                <w:sz w:val="20"/>
                <w:szCs w:val="20"/>
              </w:rPr>
              <w:t>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Solid, medium dustiness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Assumes a good basic standard of occupational hygiene is implemented</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Wear chemically resistant gloves (tested to EN374) in combination with </w:t>
            </w:r>
            <w:r>
              <w:rPr>
                <w:rFonts w:ascii="Times New Roman" w:hAnsi="Times New Roman" w:cs="Times New Roman"/>
                <w:color w:val="000000"/>
                <w:sz w:val="20"/>
                <w:szCs w:val="20"/>
              </w:rPr>
              <w:t>‘</w:t>
            </w:r>
            <w:r>
              <w:rPr>
                <w:rFonts w:ascii="Times New Roman" w:hAnsi="Times New Roman" w:cs="Times New Roman"/>
                <w:color w:val="000000"/>
                <w:sz w:val="20"/>
                <w:szCs w:val="20"/>
              </w:rPr>
              <w:t>basic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employee training.</w:t>
            </w:r>
            <w:r>
              <w:rPr>
                <w:rFonts w:ascii="Times New Roman" w:hAnsi="Times New Roman" w:cs="Times New Roman"/>
                <w:color w:val="000000"/>
                <w:sz w:val="20"/>
                <w:szCs w:val="20"/>
              </w:rPr>
              <w:t>; If skin contamination is expected to extend to other parts of the body, then these body parts should also be protected with impervious garments in a manner equivalent to those described for the hands.; For further specification, refer to section 8 of the</w:t>
            </w:r>
            <w:r>
              <w:rPr>
                <w:rFonts w:ascii="Times New Roman" w:hAnsi="Times New Roman" w:cs="Times New Roman"/>
                <w:color w:val="000000"/>
                <w:sz w:val="20"/>
                <w:szCs w:val="20"/>
              </w:rPr>
              <w:t xml:space="preserve"> SDS.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Use suitable eye protection</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Mixing operations; Manual activities involving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Solid, medium dustiness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Assumes a good basic standard of occupational hygiene is implemented</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Wear chemically resistant gloves (tested to EN374) in combination with </w:t>
            </w:r>
            <w:r>
              <w:rPr>
                <w:rFonts w:ascii="Times New Roman" w:hAnsi="Times New Roman" w:cs="Times New Roman"/>
                <w:color w:val="000000"/>
                <w:sz w:val="20"/>
                <w:szCs w:val="20"/>
              </w:rPr>
              <w:t>‘</w:t>
            </w:r>
            <w:r>
              <w:rPr>
                <w:rFonts w:ascii="Times New Roman" w:hAnsi="Times New Roman" w:cs="Times New Roman"/>
                <w:color w:val="000000"/>
                <w:sz w:val="20"/>
                <w:szCs w:val="20"/>
              </w:rPr>
              <w:t>basic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employee training.; If skin contamination is expected to extend to other parts of the body, then these body parts should also be protected with impervious garments in a manner </w:t>
            </w:r>
            <w:r>
              <w:rPr>
                <w:rFonts w:ascii="Times New Roman" w:hAnsi="Times New Roman" w:cs="Times New Roman"/>
                <w:color w:val="000000"/>
                <w:sz w:val="20"/>
                <w:szCs w:val="20"/>
              </w:rPr>
              <w:t>equivalent to those described for the hands.; For further specification, refer to section 8 of the SDS.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Use suitable eye protection</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Wear suitable respiratory protection.; Inhalation - minimum efficiency of 90 %; For further specification, refer to section </w:t>
            </w:r>
            <w:r>
              <w:rPr>
                <w:rFonts w:ascii="Times New Roman" w:hAnsi="Times New Roman" w:cs="Times New Roman"/>
                <w:color w:val="000000"/>
                <w:sz w:val="20"/>
                <w:szCs w:val="20"/>
              </w:rPr>
              <w:t>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i/>
                <w:iCs/>
                <w:color w:val="000000"/>
                <w:sz w:val="20"/>
                <w:szCs w:val="20"/>
              </w:rPr>
              <w:t>Equipment cleaning and maintenance at non-dedicated facility</w:t>
            </w:r>
            <w:r>
              <w:rPr>
                <w:rFonts w:ascii="Times New Roman" w:hAnsi="Times New Roman" w:cs="Times New Roman"/>
                <w:b/>
                <w:bCs/>
                <w:color w:val="000000"/>
                <w:sz w:val="20"/>
                <w:szCs w:val="20"/>
              </w:rPr>
              <w:t xml:space="preserve"> (PROC 8a)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Solid, medium dustiness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Assumes a good basic standard of occupational hygiene is implemented</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Handle substance within a closed system [ES47] Drain down and flush system prior to equipment break-in or maintenance [E55] Transfer via enclosed lines [E52]</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Wear chemically resistant glo</w:t>
            </w:r>
            <w:r>
              <w:rPr>
                <w:rFonts w:ascii="Times New Roman" w:hAnsi="Times New Roman" w:cs="Times New Roman"/>
                <w:color w:val="000000"/>
                <w:sz w:val="20"/>
                <w:szCs w:val="20"/>
              </w:rPr>
              <w:t xml:space="preserve">ves (tested to EN374) in combination with </w:t>
            </w:r>
            <w:r>
              <w:rPr>
                <w:rFonts w:ascii="Times New Roman" w:hAnsi="Times New Roman" w:cs="Times New Roman"/>
                <w:color w:val="000000"/>
                <w:sz w:val="20"/>
                <w:szCs w:val="20"/>
              </w:rPr>
              <w:t>‘</w:t>
            </w:r>
            <w:r>
              <w:rPr>
                <w:rFonts w:ascii="Times New Roman" w:hAnsi="Times New Roman" w:cs="Times New Roman"/>
                <w:color w:val="000000"/>
                <w:sz w:val="20"/>
                <w:szCs w:val="20"/>
              </w:rPr>
              <w:t>basic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employee training.; If skin contamination is expected to extend to other parts of the body, then these body parts should also be protected with impervious garments in a manner equivalent to those described </w:t>
            </w:r>
            <w:r>
              <w:rPr>
                <w:rFonts w:ascii="Times New Roman" w:hAnsi="Times New Roman" w:cs="Times New Roman"/>
                <w:color w:val="000000"/>
                <w:sz w:val="20"/>
                <w:szCs w:val="20"/>
              </w:rPr>
              <w:t>for the hands.; For further specification, refer to section 8 of the SDS.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Use suitable eye protection</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Wear suitable respiratory protection.; Inhalation - minimum efficiency of 90 %;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lastRenderedPageBreak/>
              <w:t>Use of function</w:t>
            </w:r>
            <w:r>
              <w:rPr>
                <w:rFonts w:ascii="Times New Roman" w:hAnsi="Times New Roman" w:cs="Times New Roman"/>
                <w:b/>
                <w:bCs/>
                <w:color w:val="000000"/>
                <w:sz w:val="20"/>
                <w:szCs w:val="20"/>
              </w:rPr>
              <w:t>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Solid, medium dustiness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8 h/day</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Assumes a good basic standard of occupational hygiene is implemented</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Wear chemically resistant gloves (tested to EN374) in combination w</w:t>
            </w:r>
            <w:r>
              <w:rPr>
                <w:rFonts w:ascii="Times New Roman" w:hAnsi="Times New Roman" w:cs="Times New Roman"/>
                <w:color w:val="000000"/>
                <w:sz w:val="20"/>
                <w:szCs w:val="20"/>
              </w:rPr>
              <w:t xml:space="preserve">ith </w:t>
            </w:r>
            <w:r>
              <w:rPr>
                <w:rFonts w:ascii="Times New Roman" w:hAnsi="Times New Roman" w:cs="Times New Roman"/>
                <w:color w:val="000000"/>
                <w:sz w:val="20"/>
                <w:szCs w:val="20"/>
              </w:rPr>
              <w:t>‘</w:t>
            </w:r>
            <w:r>
              <w:rPr>
                <w:rFonts w:ascii="Times New Roman" w:hAnsi="Times New Roman" w:cs="Times New Roman"/>
                <w:color w:val="000000"/>
                <w:sz w:val="20"/>
                <w:szCs w:val="20"/>
              </w:rPr>
              <w:t>basic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employee training.; If skin contamination is expected to extend to other parts of the body, then these body parts should also be protected with impervious garments in a manner equivalent to those described for the hands.; For further specificat</w:t>
            </w:r>
            <w:r>
              <w:rPr>
                <w:rFonts w:ascii="Times New Roman" w:hAnsi="Times New Roman" w:cs="Times New Roman"/>
                <w:color w:val="000000"/>
                <w:sz w:val="20"/>
                <w:szCs w:val="20"/>
              </w:rPr>
              <w:t>ion, refer to section 8 of the SDS.</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Use suitable eye protection</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32"/>
          <w:szCs w:val="32"/>
        </w:rPr>
      </w:pPr>
      <w:bookmarkStart w:id="190" w:name="N11DAD"/>
      <w:bookmarkEnd w:id="190"/>
      <w:r>
        <w:rPr>
          <w:rFonts w:ascii="Times New Roman" w:hAnsi="Times New Roman" w:cs="Times New Roman"/>
          <w:b/>
          <w:bCs/>
          <w:color w:val="000000"/>
          <w:sz w:val="32"/>
          <w:szCs w:val="32"/>
        </w:rPr>
        <w:t>5.3.</w:t>
      </w:r>
      <w:r>
        <w:rPr>
          <w:rFonts w:ascii="Times New Roman" w:hAnsi="Times New Roman" w:cs="Times New Roman"/>
          <w:b/>
          <w:bCs/>
          <w:color w:val="000000"/>
          <w:sz w:val="32"/>
          <w:szCs w:val="32"/>
        </w:rPr>
        <w:t> Прогнозиране</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на</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експозиция</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и</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препратка</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към</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нейния</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източник</w:t>
      </w:r>
    </w:p>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91" w:name="N11DB1"/>
      <w:bookmarkEnd w:id="191"/>
      <w:r>
        <w:rPr>
          <w:rFonts w:ascii="Times New Roman" w:hAnsi="Times New Roman" w:cs="Times New Roman"/>
          <w:b/>
          <w:bCs/>
          <w:color w:val="000000"/>
          <w:sz w:val="28"/>
          <w:szCs w:val="28"/>
        </w:rPr>
        <w:t>5.3.1.</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 xml:space="preserve">Chemical production in closed process without likelihood of exposure or </w:t>
      </w:r>
      <w:r>
        <w:rPr>
          <w:rFonts w:ascii="Times New Roman" w:hAnsi="Times New Roman" w:cs="Times New Roman"/>
          <w:b/>
          <w:bCs/>
          <w:i/>
          <w:iCs/>
          <w:color w:val="000000"/>
          <w:sz w:val="28"/>
          <w:szCs w:val="28"/>
        </w:rPr>
        <w:t>in containment conditions.</w:t>
      </w:r>
      <w:r>
        <w:rPr>
          <w:rFonts w:ascii="Times New Roman" w:hAnsi="Times New Roman" w:cs="Times New Roman"/>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92" w:name="N11DB9"/>
            <w:bookmarkEnd w:id="192"/>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7E-3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0.028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&lt; 0.01</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93" w:name="N11DE5"/>
      <w:bookmarkEnd w:id="193"/>
      <w:r>
        <w:rPr>
          <w:rFonts w:ascii="Times New Roman" w:hAnsi="Times New Roman" w:cs="Times New Roman"/>
          <w:b/>
          <w:bCs/>
          <w:color w:val="000000"/>
          <w:sz w:val="28"/>
          <w:szCs w:val="28"/>
        </w:rPr>
        <w:t>5.3.2.</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Chemical production in closed continuous process with occasional controlled exposure or processes with equivalent containment conditions</w:t>
      </w:r>
      <w:r>
        <w:rPr>
          <w:rFonts w:ascii="Times New Roman" w:hAnsi="Times New Roman" w:cs="Times New Roman"/>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94" w:name="N11DED"/>
            <w:bookmarkEnd w:id="194"/>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w:t>
            </w:r>
            <w:r>
              <w:rPr>
                <w:rFonts w:ascii="Times New Roman" w:hAnsi="Times New Roman" w:cs="Times New Roman"/>
                <w:b/>
                <w:bCs/>
                <w:color w:val="000000"/>
                <w:sz w:val="20"/>
                <w:szCs w:val="20"/>
              </w:rPr>
              <w:t>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0.7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2.8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0.28</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95" w:name="N11E19"/>
      <w:bookmarkEnd w:id="195"/>
      <w:r>
        <w:rPr>
          <w:rFonts w:ascii="Times New Roman" w:hAnsi="Times New Roman" w:cs="Times New Roman"/>
          <w:b/>
          <w:bCs/>
          <w:color w:val="000000"/>
          <w:sz w:val="28"/>
          <w:szCs w:val="28"/>
        </w:rPr>
        <w:t>5.3.3.</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Manufacture or formulation in closed batch processes with occasional controlled exposure or processes with equivalent containment conditions</w:t>
      </w:r>
      <w:r>
        <w:rPr>
          <w:rFonts w:ascii="Times New Roman" w:hAnsi="Times New Roman" w:cs="Times New Roman"/>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96" w:name="N11E21"/>
            <w:bookmarkEnd w:id="196"/>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w:t>
            </w:r>
            <w:r>
              <w:rPr>
                <w:rFonts w:ascii="Times New Roman" w:hAnsi="Times New Roman" w:cs="Times New Roman"/>
                <w:color w:val="000000"/>
                <w:sz w:val="20"/>
                <w:szCs w:val="20"/>
              </w:rPr>
              <w:t>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0.7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2.8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0.28</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97" w:name="N11E4D"/>
      <w:bookmarkEnd w:id="197"/>
      <w:r>
        <w:rPr>
          <w:rFonts w:ascii="Times New Roman" w:hAnsi="Times New Roman" w:cs="Times New Roman"/>
          <w:b/>
          <w:bCs/>
          <w:color w:val="000000"/>
          <w:sz w:val="28"/>
          <w:szCs w:val="28"/>
        </w:rPr>
        <w:t>5.3.4.</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198" w:name="N11E51"/>
            <w:bookmarkEnd w:id="198"/>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0.35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t>
            </w:r>
            <w:r>
              <w:rPr>
                <w:rFonts w:ascii="Times New Roman" w:hAnsi="Times New Roman" w:cs="Times New Roman"/>
                <w:color w:val="000000"/>
                <w:sz w:val="20"/>
                <w:szCs w:val="20"/>
              </w:rPr>
              <w:t>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0.14</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199" w:name="N11E7D"/>
      <w:bookmarkEnd w:id="199"/>
      <w:r>
        <w:rPr>
          <w:rFonts w:ascii="Times New Roman" w:hAnsi="Times New Roman" w:cs="Times New Roman"/>
          <w:b/>
          <w:bCs/>
          <w:color w:val="000000"/>
          <w:sz w:val="28"/>
          <w:szCs w:val="28"/>
        </w:rPr>
        <w:t>5.3.5.</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200" w:name="N11E81"/>
            <w:bookmarkEnd w:id="200"/>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0.35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0.14</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01" w:name="N11EAD"/>
      <w:bookmarkEnd w:id="201"/>
      <w:r>
        <w:rPr>
          <w:rFonts w:ascii="Times New Roman" w:hAnsi="Times New Roman" w:cs="Times New Roman"/>
          <w:b/>
          <w:bCs/>
          <w:color w:val="000000"/>
          <w:sz w:val="28"/>
          <w:szCs w:val="28"/>
        </w:rPr>
        <w:t>5.3.6.</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Transfer of substance or mixture (charging/discharging) at non-dedicated facilities</w:t>
      </w:r>
      <w:r>
        <w:rPr>
          <w:rFonts w:ascii="Times New Roman" w:hAnsi="Times New Roman" w:cs="Times New Roman"/>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202" w:name="N11EB5"/>
            <w:bookmarkEnd w:id="202"/>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0.7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w:t>
            </w:r>
            <w:r>
              <w:rPr>
                <w:rFonts w:ascii="Times New Roman" w:hAnsi="Times New Roman" w:cs="Times New Roman"/>
                <w:color w:val="000000"/>
                <w:sz w:val="20"/>
                <w:szCs w:val="20"/>
              </w:rPr>
              <w:t>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2.8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0.28</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03" w:name="N11EE1"/>
      <w:bookmarkEnd w:id="203"/>
      <w:r>
        <w:rPr>
          <w:rFonts w:ascii="Times New Roman" w:hAnsi="Times New Roman" w:cs="Times New Roman"/>
          <w:b/>
          <w:bCs/>
          <w:color w:val="000000"/>
          <w:sz w:val="28"/>
          <w:szCs w:val="28"/>
        </w:rPr>
        <w:t>5.3.7.</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Transfer of substance or mixture (charging/discharging) at dedicated facilities</w:t>
      </w:r>
      <w:r>
        <w:rPr>
          <w:rFonts w:ascii="Times New Roman" w:hAnsi="Times New Roman" w:cs="Times New Roman"/>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204" w:name="N11EE9"/>
            <w:bookmarkEnd w:id="204"/>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0.35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0.14</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05" w:name="N11F15"/>
      <w:bookmarkEnd w:id="205"/>
      <w:r>
        <w:rPr>
          <w:rFonts w:ascii="Times New Roman" w:hAnsi="Times New Roman" w:cs="Times New Roman"/>
          <w:b/>
          <w:bCs/>
          <w:color w:val="000000"/>
          <w:sz w:val="28"/>
          <w:szCs w:val="28"/>
        </w:rPr>
        <w:t>5.3.8.</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Transfer of substance or mixture into small containers (dedicated filling line, including weighing)</w:t>
      </w:r>
      <w:r>
        <w:rPr>
          <w:rFonts w:ascii="Times New Roman" w:hAnsi="Times New Roman" w:cs="Times New Roman"/>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206" w:name="N11F1D"/>
            <w:bookmarkEnd w:id="206"/>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0.35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w:t>
            </w:r>
            <w:r>
              <w:rPr>
                <w:rFonts w:ascii="Times New Roman" w:hAnsi="Times New Roman" w:cs="Times New Roman"/>
                <w:color w:val="000000"/>
                <w:sz w:val="20"/>
                <w:szCs w:val="20"/>
              </w:rPr>
              <w:t>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0.14</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07" w:name="N11F49"/>
      <w:bookmarkEnd w:id="207"/>
      <w:r>
        <w:rPr>
          <w:rFonts w:ascii="Times New Roman" w:hAnsi="Times New Roman" w:cs="Times New Roman"/>
          <w:b/>
          <w:bCs/>
          <w:color w:val="000000"/>
          <w:sz w:val="28"/>
          <w:szCs w:val="28"/>
        </w:rPr>
        <w:t>5.3.9.</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208" w:name="N11F4D"/>
            <w:bookmarkEnd w:id="208"/>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w:t>
            </w:r>
            <w:r>
              <w:rPr>
                <w:rFonts w:ascii="Times New Roman" w:hAnsi="Times New Roman" w:cs="Times New Roman"/>
                <w:color w:val="000000"/>
                <w:sz w:val="20"/>
                <w:szCs w:val="20"/>
              </w:rPr>
              <w:t>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0.35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0.14</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09" w:name="N11F79"/>
      <w:bookmarkEnd w:id="209"/>
      <w:r>
        <w:rPr>
          <w:rFonts w:ascii="Times New Roman" w:hAnsi="Times New Roman" w:cs="Times New Roman"/>
          <w:b/>
          <w:bCs/>
          <w:color w:val="000000"/>
          <w:sz w:val="28"/>
          <w:szCs w:val="28"/>
        </w:rPr>
        <w:t>5.3.10.</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210" w:name="N11F7D"/>
            <w:bookmarkEnd w:id="210"/>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1.2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9.6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0.96</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11" w:name="N11FA9"/>
      <w:bookmarkEnd w:id="211"/>
      <w:r>
        <w:rPr>
          <w:rFonts w:ascii="Times New Roman" w:hAnsi="Times New Roman" w:cs="Times New Roman"/>
          <w:b/>
          <w:bCs/>
          <w:color w:val="000000"/>
          <w:sz w:val="28"/>
          <w:szCs w:val="28"/>
        </w:rPr>
        <w:t>5.3.11.</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212" w:name="N11FAD"/>
            <w:bookmarkEnd w:id="212"/>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w:t>
            </w:r>
            <w:r>
              <w:rPr>
                <w:rFonts w:ascii="Times New Roman" w:hAnsi="Times New Roman" w:cs="Times New Roman"/>
                <w:b/>
                <w:bCs/>
                <w:color w:val="000000"/>
                <w:sz w:val="20"/>
                <w:szCs w:val="20"/>
              </w:rPr>
              <w:t>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1.2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9.6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0.96</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13" w:name="N11FD9"/>
      <w:bookmarkEnd w:id="213"/>
      <w:r>
        <w:rPr>
          <w:rFonts w:ascii="Times New Roman" w:hAnsi="Times New Roman" w:cs="Times New Roman"/>
          <w:b/>
          <w:bCs/>
          <w:color w:val="000000"/>
          <w:sz w:val="28"/>
          <w:szCs w:val="28"/>
        </w:rPr>
        <w:t>5.3.12.</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214" w:name="N11FDD"/>
            <w:bookmarkEnd w:id="214"/>
            <w:r>
              <w:rPr>
                <w:rFonts w:ascii="Times New Roman" w:hAnsi="Times New Roman" w:cs="Times New Roman"/>
                <w:b/>
                <w:bCs/>
                <w:color w:val="000000"/>
                <w:sz w:val="20"/>
                <w:szCs w:val="20"/>
              </w:rPr>
              <w:lastRenderedPageBreak/>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0.35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0.14</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15" w:name="N12009"/>
      <w:bookmarkEnd w:id="215"/>
      <w:r>
        <w:rPr>
          <w:rFonts w:ascii="Times New Roman" w:hAnsi="Times New Roman" w:cs="Times New Roman"/>
          <w:b/>
          <w:bCs/>
          <w:color w:val="000000"/>
          <w:sz w:val="28"/>
          <w:szCs w:val="28"/>
        </w:rPr>
        <w:t>5.3.13.</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Mixing operations;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216" w:name="N1200D"/>
            <w:bookmarkEnd w:id="216"/>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0.35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1.4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0.14</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17" w:name="N12039"/>
      <w:bookmarkEnd w:id="217"/>
      <w:r>
        <w:rPr>
          <w:rFonts w:ascii="Times New Roman" w:hAnsi="Times New Roman" w:cs="Times New Roman"/>
          <w:b/>
          <w:bCs/>
          <w:color w:val="000000"/>
          <w:sz w:val="28"/>
          <w:szCs w:val="28"/>
        </w:rPr>
        <w:t>5.3.14.</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Equipment cleaning and maintenance at non-dedicated facility</w:t>
      </w:r>
      <w:r>
        <w:rPr>
          <w:rFonts w:ascii="Times New Roman" w:hAnsi="Times New Roman" w:cs="Times New Roman"/>
          <w:b/>
          <w:bCs/>
          <w:color w:val="000000"/>
          <w:sz w:val="28"/>
          <w:szCs w:val="28"/>
        </w:rPr>
        <w:t xml:space="preserve"> (PROC 8a)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218" w:name="N12041"/>
            <w:bookmarkEnd w:id="218"/>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w:t>
            </w:r>
            <w:r>
              <w:rPr>
                <w:rFonts w:ascii="Times New Roman" w:hAnsi="Times New Roman" w:cs="Times New Roman"/>
                <w:b/>
                <w:bCs/>
                <w:color w:val="000000"/>
                <w:sz w:val="20"/>
                <w:szCs w:val="20"/>
              </w:rPr>
              <w:t>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0.7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2.8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0.28</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19" w:name="N1206D"/>
      <w:bookmarkEnd w:id="219"/>
      <w:r>
        <w:rPr>
          <w:rFonts w:ascii="Times New Roman" w:hAnsi="Times New Roman" w:cs="Times New Roman"/>
          <w:b/>
          <w:bCs/>
          <w:color w:val="000000"/>
          <w:sz w:val="28"/>
          <w:szCs w:val="28"/>
        </w:rPr>
        <w:t>5.3.15.</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работник</w:t>
      </w:r>
      <w:r>
        <w:rPr>
          <w:rFonts w:ascii="Times New Roman" w:hAnsi="Times New Roman" w:cs="Times New Roman"/>
          <w:b/>
          <w:bCs/>
          <w:color w:val="000000"/>
          <w:sz w:val="28"/>
          <w:szCs w:val="28"/>
        </w:rPr>
        <w:t>: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220" w:name="N12071"/>
            <w:bookmarkEnd w:id="220"/>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0.7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2.8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0.28</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32"/>
          <w:szCs w:val="32"/>
        </w:rPr>
      </w:pPr>
      <w:bookmarkStart w:id="221" w:name="N1209D"/>
      <w:bookmarkEnd w:id="221"/>
      <w:r>
        <w:rPr>
          <w:rFonts w:ascii="Times New Roman" w:hAnsi="Times New Roman" w:cs="Times New Roman"/>
          <w:b/>
          <w:bCs/>
          <w:color w:val="000000"/>
          <w:sz w:val="32"/>
          <w:szCs w:val="32"/>
        </w:rPr>
        <w:t>5.4.</w:t>
      </w:r>
      <w:r>
        <w:rPr>
          <w:rFonts w:ascii="Times New Roman" w:hAnsi="Times New Roman" w:cs="Times New Roman"/>
          <w:b/>
          <w:bCs/>
          <w:color w:val="000000"/>
          <w:sz w:val="32"/>
          <w:szCs w:val="32"/>
        </w:rPr>
        <w:t> Насока</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за</w:t>
      </w:r>
      <w:r>
        <w:rPr>
          <w:rFonts w:ascii="Times New Roman" w:hAnsi="Times New Roman" w:cs="Times New Roman"/>
          <w:b/>
          <w:bCs/>
          <w:color w:val="000000"/>
          <w:sz w:val="32"/>
          <w:szCs w:val="32"/>
        </w:rPr>
        <w:t xml:space="preserve"> DU </w:t>
      </w:r>
      <w:r>
        <w:rPr>
          <w:rFonts w:ascii="Times New Roman" w:hAnsi="Times New Roman" w:cs="Times New Roman"/>
          <w:b/>
          <w:bCs/>
          <w:color w:val="000000"/>
          <w:sz w:val="32"/>
          <w:szCs w:val="32"/>
        </w:rPr>
        <w:t>да</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оцени</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дали</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работи</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в</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границите</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определени</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от</w:t>
      </w:r>
      <w:r>
        <w:rPr>
          <w:rFonts w:ascii="Times New Roman" w:hAnsi="Times New Roman" w:cs="Times New Roman"/>
          <w:b/>
          <w:bCs/>
          <w:color w:val="000000"/>
          <w:sz w:val="32"/>
          <w:szCs w:val="32"/>
        </w:rPr>
        <w:t xml:space="preserve"> ES</w:t>
      </w:r>
    </w:p>
    <w:p w:rsidR="00000000" w:rsidRDefault="0042455B">
      <w:pPr>
        <w:widowControl w:val="0"/>
        <w:autoSpaceDE w:val="0"/>
        <w:autoSpaceDN w:val="0"/>
        <w:adjustRightInd w:val="0"/>
        <w:spacing w:before="120"/>
        <w:rPr>
          <w:rFonts w:ascii="Times New Roman" w:hAnsi="Times New Roman" w:cs="Times New Roman"/>
          <w:color w:val="000000"/>
          <w:sz w:val="20"/>
          <w:szCs w:val="20"/>
        </w:rPr>
      </w:pPr>
      <w:r>
        <w:rPr>
          <w:rFonts w:ascii="Times New Roman" w:hAnsi="Times New Roman" w:cs="Times New Roman"/>
          <w:color w:val="000000"/>
          <w:sz w:val="20"/>
          <w:szCs w:val="20"/>
        </w:rPr>
        <w:t>Ръководство</w:t>
      </w:r>
      <w:r>
        <w:rPr>
          <w:rFonts w:ascii="Times New Roman" w:hAnsi="Times New Roman" w:cs="Times New Roman"/>
          <w:color w:val="000000"/>
          <w:sz w:val="20"/>
          <w:szCs w:val="20"/>
        </w:rPr>
        <w:t>: Application of de-icing agent (mixture of 70% NaCl and 30% of a 20% solution of CaCl2) assumes a fraction of 0.06 of CaCl2 in road salt with an annual tonnage of 0.09 tonnes/km for 25 emission days per year. Application of de-icing agent (liquid CaCl2 br</w:t>
      </w:r>
      <w:r>
        <w:rPr>
          <w:rFonts w:ascii="Times New Roman" w:hAnsi="Times New Roman" w:cs="Times New Roman"/>
          <w:color w:val="000000"/>
          <w:sz w:val="20"/>
          <w:szCs w:val="20"/>
        </w:rPr>
        <w:t xml:space="preserve">ine (max. 35% solution)) assumes a fraction of 0.35 of CaCl2 in road salt with an annual tonnage of 0.28 tonnes/km for 25 emission days per year. Application of Dust suppressor (solid CaCl2 (up to 80%)) assumes a fraction of 0.8 of CaCl2 in road salt with </w:t>
      </w:r>
      <w:r>
        <w:rPr>
          <w:rFonts w:ascii="Times New Roman" w:hAnsi="Times New Roman" w:cs="Times New Roman"/>
          <w:color w:val="000000"/>
          <w:sz w:val="20"/>
          <w:szCs w:val="20"/>
        </w:rPr>
        <w:t>an annual tonnage of 2.4 tonnes/km for 3 emission days per year. Application of Dust suppressor (solid CaCl2 (up to 37%)) assumes a fraction of 0.37 of CaCl2 in road salt with an annual tonnage of 1.11 tonnes/km for 3 emission days per year.</w:t>
      </w:r>
    </w:p>
    <w:p w:rsidR="00000000" w:rsidRDefault="0042455B">
      <w:pPr>
        <w:widowControl w:val="0"/>
        <w:autoSpaceDE w:val="0"/>
        <w:autoSpaceDN w:val="0"/>
        <w:adjustRightInd w:val="0"/>
        <w:rPr>
          <w:rFonts w:ascii="Arial" w:hAnsi="Arial" w:cs="Arial"/>
        </w:rPr>
        <w:sectPr w:rsidR="00000000">
          <w:headerReference w:type="default" r:id="rId30"/>
          <w:footerReference w:type="default" r:id="rId31"/>
          <w:pgSz w:w="11905" w:h="16837"/>
          <w:pgMar w:top="1440" w:right="1440" w:bottom="1440" w:left="1440" w:header="720" w:footer="720" w:gutter="0"/>
          <w:cols w:space="720"/>
          <w:noEndnote/>
        </w:sectPr>
      </w:pPr>
    </w:p>
    <w:p w:rsidR="00000000" w:rsidRDefault="0042455B">
      <w:pPr>
        <w:widowControl w:val="0"/>
        <w:autoSpaceDE w:val="0"/>
        <w:autoSpaceDN w:val="0"/>
        <w:adjustRightInd w:val="0"/>
        <w:spacing w:after="120"/>
        <w:rPr>
          <w:rFonts w:ascii="Times New Roman" w:hAnsi="Times New Roman" w:cs="Times New Roman"/>
          <w:b/>
          <w:bCs/>
          <w:color w:val="000000"/>
          <w:sz w:val="36"/>
          <w:szCs w:val="36"/>
        </w:rPr>
      </w:pPr>
      <w:bookmarkStart w:id="222" w:name="N120A3"/>
      <w:bookmarkEnd w:id="222"/>
      <w:r>
        <w:rPr>
          <w:rFonts w:ascii="Times New Roman" w:hAnsi="Times New Roman" w:cs="Times New Roman"/>
          <w:b/>
          <w:bCs/>
          <w:color w:val="000000"/>
          <w:sz w:val="36"/>
          <w:szCs w:val="36"/>
        </w:rPr>
        <w:lastRenderedPageBreak/>
        <w:t>Глава </w:t>
      </w:r>
      <w:r>
        <w:rPr>
          <w:rFonts w:ascii="Times New Roman" w:hAnsi="Times New Roman" w:cs="Times New Roman"/>
          <w:b/>
          <w:bCs/>
          <w:color w:val="000000"/>
          <w:sz w:val="36"/>
          <w:szCs w:val="36"/>
        </w:rPr>
        <w:t>6.</w:t>
      </w:r>
      <w:r>
        <w:rPr>
          <w:rFonts w:ascii="Times New Roman" w:hAnsi="Times New Roman" w:cs="Times New Roman"/>
          <w:b/>
          <w:bCs/>
          <w:color w:val="000000"/>
          <w:sz w:val="36"/>
          <w:szCs w:val="36"/>
        </w:rPr>
        <w:t> </w:t>
      </w:r>
      <w:r>
        <w:rPr>
          <w:rFonts w:ascii="Times New Roman" w:hAnsi="Times New Roman" w:cs="Times New Roman"/>
          <w:b/>
          <w:bCs/>
          <w:color w:val="000000"/>
          <w:sz w:val="36"/>
          <w:szCs w:val="36"/>
        </w:rPr>
        <w:t xml:space="preserve">ES 6: </w:t>
      </w:r>
      <w:r>
        <w:rPr>
          <w:rFonts w:ascii="Times New Roman" w:hAnsi="Times New Roman" w:cs="Times New Roman"/>
          <w:b/>
          <w:bCs/>
          <w:color w:val="000000"/>
          <w:sz w:val="36"/>
          <w:szCs w:val="36"/>
        </w:rPr>
        <w:t>Потребителска</w:t>
      </w:r>
      <w:r>
        <w:rPr>
          <w:rFonts w:ascii="Times New Roman" w:hAnsi="Times New Roman" w:cs="Times New Roman"/>
          <w:b/>
          <w:bCs/>
          <w:color w:val="000000"/>
          <w:sz w:val="36"/>
          <w:szCs w:val="36"/>
        </w:rPr>
        <w:t xml:space="preserve"> </w:t>
      </w:r>
      <w:r>
        <w:rPr>
          <w:rFonts w:ascii="Times New Roman" w:hAnsi="Times New Roman" w:cs="Times New Roman"/>
          <w:b/>
          <w:bCs/>
          <w:color w:val="000000"/>
          <w:sz w:val="36"/>
          <w:szCs w:val="36"/>
        </w:rPr>
        <w:t>употреба</w:t>
      </w:r>
      <w:r>
        <w:rPr>
          <w:rFonts w:ascii="Times New Roman" w:hAnsi="Times New Roman" w:cs="Times New Roman"/>
          <w:b/>
          <w:bCs/>
          <w:color w:val="000000"/>
          <w:sz w:val="36"/>
          <w:szCs w:val="36"/>
        </w:rPr>
        <w:t xml:space="preserve">; </w:t>
      </w:r>
      <w:r>
        <w:rPr>
          <w:rFonts w:ascii="Times New Roman" w:hAnsi="Times New Roman" w:cs="Times New Roman"/>
          <w:b/>
          <w:bCs/>
          <w:color w:val="000000"/>
          <w:sz w:val="36"/>
          <w:szCs w:val="36"/>
        </w:rPr>
        <w:t>Различни</w:t>
      </w:r>
      <w:r>
        <w:rPr>
          <w:rFonts w:ascii="Times New Roman" w:hAnsi="Times New Roman" w:cs="Times New Roman"/>
          <w:b/>
          <w:bCs/>
          <w:color w:val="000000"/>
          <w:sz w:val="36"/>
          <w:szCs w:val="36"/>
        </w:rPr>
        <w:t xml:space="preserve"> </w:t>
      </w:r>
      <w:r>
        <w:rPr>
          <w:rFonts w:ascii="Times New Roman" w:hAnsi="Times New Roman" w:cs="Times New Roman"/>
          <w:b/>
          <w:bCs/>
          <w:color w:val="000000"/>
          <w:sz w:val="36"/>
          <w:szCs w:val="36"/>
        </w:rPr>
        <w:t>продукти</w:t>
      </w:r>
      <w:r>
        <w:rPr>
          <w:rFonts w:ascii="Times New Roman" w:hAnsi="Times New Roman" w:cs="Times New Roman"/>
          <w:b/>
          <w:bCs/>
          <w:color w:val="000000"/>
          <w:sz w:val="36"/>
          <w:szCs w:val="36"/>
        </w:rPr>
        <w:t xml:space="preserve"> (PC 0, PC 2, PC 4, PC 12, PC 16, PC 27, PC 35, PC 37)</w:t>
      </w:r>
    </w:p>
    <w:p w:rsidR="00000000" w:rsidRDefault="0042455B">
      <w:pPr>
        <w:widowControl w:val="0"/>
        <w:autoSpaceDE w:val="0"/>
        <w:autoSpaceDN w:val="0"/>
        <w:adjustRightInd w:val="0"/>
        <w:spacing w:before="60" w:after="60"/>
        <w:rPr>
          <w:rFonts w:ascii="Times New Roman" w:hAnsi="Times New Roman" w:cs="Times New Roman"/>
          <w:b/>
          <w:bCs/>
          <w:color w:val="000000"/>
          <w:sz w:val="32"/>
          <w:szCs w:val="32"/>
        </w:rPr>
      </w:pPr>
      <w:bookmarkStart w:id="223" w:name="N120A7"/>
      <w:bookmarkEnd w:id="223"/>
      <w:r>
        <w:rPr>
          <w:rFonts w:ascii="Times New Roman" w:hAnsi="Times New Roman" w:cs="Times New Roman"/>
          <w:b/>
          <w:bCs/>
          <w:color w:val="000000"/>
          <w:sz w:val="32"/>
          <w:szCs w:val="32"/>
        </w:rPr>
        <w:t>6.1.</w:t>
      </w:r>
      <w:r>
        <w:rPr>
          <w:rFonts w:ascii="Times New Roman" w:hAnsi="Times New Roman" w:cs="Times New Roman"/>
          <w:b/>
          <w:bCs/>
          <w:color w:val="000000"/>
          <w:sz w:val="32"/>
          <w:szCs w:val="32"/>
        </w:rPr>
        <w:t> Заглавие</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на</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раздел</w:t>
      </w:r>
    </w:p>
    <w:p w:rsidR="00000000" w:rsidRDefault="0042455B">
      <w:pPr>
        <w:widowControl w:val="0"/>
        <w:autoSpaceDE w:val="0"/>
        <w:autoSpaceDN w:val="0"/>
        <w:adjustRightInd w:val="0"/>
        <w:spacing w:before="120"/>
        <w:rPr>
          <w:rFonts w:ascii="Times New Roman" w:hAnsi="Times New Roman" w:cs="Times New Roman"/>
          <w:color w:val="000000"/>
          <w:sz w:val="20"/>
          <w:szCs w:val="20"/>
        </w:rPr>
      </w:pPr>
      <w:r>
        <w:rPr>
          <w:rFonts w:ascii="Times New Roman" w:hAnsi="Times New Roman" w:cs="Times New Roman"/>
          <w:color w:val="000000"/>
          <w:sz w:val="20"/>
          <w:szCs w:val="20"/>
        </w:rPr>
        <w:t>Наименование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на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С</w:t>
      </w:r>
      <w:r>
        <w:rPr>
          <w:rFonts w:ascii="Times New Roman" w:hAnsi="Times New Roman" w:cs="Times New Roman"/>
          <w:color w:val="000000"/>
          <w:sz w:val="20"/>
          <w:szCs w:val="20"/>
        </w:rPr>
        <w:t>E: Consumer use; Indoor or outdoor use</w:t>
      </w:r>
    </w:p>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Категория</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на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продукта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Други</w:t>
      </w:r>
      <w:r>
        <w:rPr>
          <w:rFonts w:ascii="Times New Roman" w:hAnsi="Times New Roman" w:cs="Times New Roman"/>
          <w:color w:val="000000"/>
          <w:sz w:val="20"/>
          <w:szCs w:val="20"/>
        </w:rPr>
        <w:t xml:space="preserve"> (PC 0), </w:t>
      </w:r>
      <w:r>
        <w:rPr>
          <w:rFonts w:ascii="Times New Roman" w:hAnsi="Times New Roman" w:cs="Times New Roman"/>
          <w:color w:val="000000"/>
          <w:sz w:val="20"/>
          <w:szCs w:val="20"/>
        </w:rPr>
        <w:t>Адсорбенти</w:t>
      </w:r>
      <w:r>
        <w:rPr>
          <w:rFonts w:ascii="Times New Roman" w:hAnsi="Times New Roman" w:cs="Times New Roman"/>
          <w:color w:val="000000"/>
          <w:sz w:val="20"/>
          <w:szCs w:val="20"/>
        </w:rPr>
        <w:t xml:space="preserve"> (PC 2), </w:t>
      </w:r>
      <w:r>
        <w:rPr>
          <w:rFonts w:ascii="Times New Roman" w:hAnsi="Times New Roman" w:cs="Times New Roman"/>
          <w:color w:val="000000"/>
          <w:sz w:val="20"/>
          <w:szCs w:val="20"/>
        </w:rPr>
        <w:t>Антифризни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размразяващи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продукти</w:t>
      </w:r>
      <w:r>
        <w:rPr>
          <w:rFonts w:ascii="Times New Roman" w:hAnsi="Times New Roman" w:cs="Times New Roman"/>
          <w:color w:val="000000"/>
          <w:sz w:val="20"/>
          <w:szCs w:val="20"/>
        </w:rPr>
        <w:t xml:space="preserve"> (PC 4), </w:t>
      </w:r>
      <w:r>
        <w:rPr>
          <w:rFonts w:ascii="Times New Roman" w:hAnsi="Times New Roman" w:cs="Times New Roman"/>
          <w:color w:val="000000"/>
          <w:sz w:val="20"/>
          <w:szCs w:val="20"/>
        </w:rPr>
        <w:t>Торове</w:t>
      </w:r>
      <w:r>
        <w:rPr>
          <w:rFonts w:ascii="Times New Roman" w:hAnsi="Times New Roman" w:cs="Times New Roman"/>
          <w:color w:val="000000"/>
          <w:sz w:val="20"/>
          <w:szCs w:val="20"/>
        </w:rPr>
        <w:t xml:space="preserve"> (PC</w:t>
      </w:r>
      <w:r>
        <w:rPr>
          <w:rFonts w:ascii="Times New Roman" w:hAnsi="Times New Roman" w:cs="Times New Roman"/>
          <w:color w:val="000000"/>
          <w:sz w:val="20"/>
          <w:szCs w:val="20"/>
        </w:rPr>
        <w:t xml:space="preserve"> 12), </w:t>
      </w:r>
      <w:r>
        <w:rPr>
          <w:rFonts w:ascii="Times New Roman" w:hAnsi="Times New Roman" w:cs="Times New Roman"/>
          <w:color w:val="000000"/>
          <w:sz w:val="20"/>
          <w:szCs w:val="20"/>
        </w:rPr>
        <w:t>Флуиди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за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топлообмен</w:t>
      </w:r>
      <w:r>
        <w:rPr>
          <w:rFonts w:ascii="Times New Roman" w:hAnsi="Times New Roman" w:cs="Times New Roman"/>
          <w:color w:val="000000"/>
          <w:sz w:val="20"/>
          <w:szCs w:val="20"/>
        </w:rPr>
        <w:t xml:space="preserve"> (PC 16), </w:t>
      </w:r>
      <w:r>
        <w:rPr>
          <w:rFonts w:ascii="Times New Roman" w:hAnsi="Times New Roman" w:cs="Times New Roman"/>
          <w:color w:val="000000"/>
          <w:sz w:val="20"/>
          <w:szCs w:val="20"/>
        </w:rPr>
        <w:t>Продукти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за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растителна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защита</w:t>
      </w:r>
      <w:r>
        <w:rPr>
          <w:rFonts w:ascii="Times New Roman" w:hAnsi="Times New Roman" w:cs="Times New Roman"/>
          <w:color w:val="000000"/>
          <w:sz w:val="20"/>
          <w:szCs w:val="20"/>
        </w:rPr>
        <w:t xml:space="preserve"> (PC 27), </w:t>
      </w:r>
      <w:r>
        <w:rPr>
          <w:rFonts w:ascii="Times New Roman" w:hAnsi="Times New Roman" w:cs="Times New Roman"/>
          <w:color w:val="000000"/>
          <w:sz w:val="20"/>
          <w:szCs w:val="20"/>
        </w:rPr>
        <w:t>Продукти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за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измиване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почистване</w:t>
      </w:r>
      <w:r>
        <w:rPr>
          <w:rFonts w:ascii="Times New Roman" w:hAnsi="Times New Roman" w:cs="Times New Roman"/>
          <w:color w:val="000000"/>
          <w:sz w:val="20"/>
          <w:szCs w:val="20"/>
        </w:rPr>
        <w:t xml:space="preserve"> (PC 35), </w:t>
      </w:r>
      <w:r>
        <w:rPr>
          <w:rFonts w:ascii="Times New Roman" w:hAnsi="Times New Roman" w:cs="Times New Roman"/>
          <w:color w:val="000000"/>
          <w:sz w:val="20"/>
          <w:szCs w:val="20"/>
        </w:rPr>
        <w:t>Химикали</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за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обработка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на</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водата</w:t>
      </w:r>
      <w:r>
        <w:rPr>
          <w:rFonts w:ascii="Times New Roman" w:hAnsi="Times New Roman" w:cs="Times New Roman"/>
          <w:color w:val="000000"/>
          <w:sz w:val="20"/>
          <w:szCs w:val="20"/>
        </w:rPr>
        <w:t xml:space="preserve"> (PC 37)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bookmarkStart w:id="224" w:name="N120AF"/>
            <w:bookmarkEnd w:id="224"/>
            <w:r>
              <w:rPr>
                <w:rFonts w:ascii="Times New Roman" w:hAnsi="Times New Roman" w:cs="Times New Roman"/>
                <w:b/>
                <w:bCs/>
                <w:color w:val="000000"/>
                <w:sz w:val="20"/>
                <w:szCs w:val="20"/>
              </w:rPr>
              <w:t>Околна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среда</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 Widespread use of non-reactive processing aid (no inclusion into or onto article, indoor)</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ERC 8a</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2: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ERC 8d</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Потребител</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3: Dust suppressant; No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PC 0</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4: Dust suppressant;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PC 0</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i/>
                <w:iCs/>
                <w:color w:val="000000"/>
                <w:sz w:val="20"/>
                <w:szCs w:val="20"/>
              </w:rPr>
              <w:t>Humidity adsorbants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PC 0</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i/>
                <w:iCs/>
                <w:color w:val="000000"/>
                <w:sz w:val="20"/>
                <w:szCs w:val="20"/>
              </w:rPr>
              <w:t>Cement/concrete/mortar</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PC 0</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7: Adsorbents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PC 2</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8: Anti-freeze and de-icing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PC 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9: Anti-freeze and de-icing products;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PC 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10: Fertilizers; No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PC 12</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11: Fertilizers;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PC 12</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12: Heat transfer fluids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PC 16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13: Plant protection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PC 27</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14: Plant protection products;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PC 27</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15: Water treatment chemicals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PC 37</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16: Washing and cleaning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PC 35</w:t>
            </w:r>
          </w:p>
        </w:tc>
      </w:tr>
      <w:tr w:rsidR="00000000">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17: Washing and cleaning products; Spraying</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PC 35</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32"/>
          <w:szCs w:val="32"/>
        </w:rPr>
      </w:pPr>
      <w:bookmarkStart w:id="225" w:name="N12160"/>
      <w:bookmarkEnd w:id="225"/>
      <w:r>
        <w:rPr>
          <w:rFonts w:ascii="Times New Roman" w:hAnsi="Times New Roman" w:cs="Times New Roman"/>
          <w:b/>
          <w:bCs/>
          <w:color w:val="000000"/>
          <w:sz w:val="32"/>
          <w:szCs w:val="32"/>
        </w:rPr>
        <w:t>6.2.</w:t>
      </w:r>
      <w:r>
        <w:rPr>
          <w:rFonts w:ascii="Times New Roman" w:hAnsi="Times New Roman" w:cs="Times New Roman"/>
          <w:b/>
          <w:bCs/>
          <w:color w:val="000000"/>
          <w:sz w:val="32"/>
          <w:szCs w:val="32"/>
        </w:rPr>
        <w:t> Условия</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на</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употреба</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които</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засягат</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експозицията</w:t>
      </w:r>
    </w:p>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26" w:name="N12168"/>
      <w:bookmarkEnd w:id="226"/>
      <w:r>
        <w:rPr>
          <w:rFonts w:ascii="Times New Roman" w:hAnsi="Times New Roman" w:cs="Times New Roman"/>
          <w:b/>
          <w:bCs/>
          <w:color w:val="000000"/>
          <w:sz w:val="28"/>
          <w:szCs w:val="28"/>
        </w:rPr>
        <w:t>6.2.1.</w:t>
      </w:r>
      <w:r>
        <w:rPr>
          <w:rFonts w:ascii="Times New Roman" w:hAnsi="Times New Roman" w:cs="Times New Roman"/>
          <w:b/>
          <w:bCs/>
          <w:color w:val="000000"/>
          <w:sz w:val="28"/>
          <w:szCs w:val="28"/>
        </w:rPr>
        <w:t> Контрол</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потребител</w:t>
      </w:r>
      <w:r>
        <w:rPr>
          <w:rFonts w:ascii="Times New Roman" w:hAnsi="Times New Roman" w:cs="Times New Roman"/>
          <w:b/>
          <w:bCs/>
          <w:color w:val="000000"/>
          <w:sz w:val="28"/>
          <w:szCs w:val="28"/>
        </w:rPr>
        <w:t>: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bookmarkStart w:id="227" w:name="N1216C"/>
            <w:bookmarkEnd w:id="227"/>
            <w:r>
              <w:rPr>
                <w:rFonts w:ascii="Times New Roman" w:hAnsi="Times New Roman" w:cs="Times New Roman"/>
                <w:b/>
                <w:bCs/>
                <w:color w:val="000000"/>
                <w:sz w:val="20"/>
                <w:szCs w:val="20"/>
              </w:rPr>
              <w:t>Характеристики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продукт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изделие</w:t>
            </w:r>
            <w:r>
              <w:rPr>
                <w:rFonts w:ascii="Times New Roman" w:hAnsi="Times New Roman" w:cs="Times New Roman"/>
                <w:b/>
                <w:bCs/>
                <w:color w:val="000000"/>
                <w:sz w:val="20"/>
                <w:szCs w:val="20"/>
              </w:rPr>
              <w:t>)</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Употребено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количество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честот</w:t>
            </w:r>
            <w:r>
              <w:rPr>
                <w:rFonts w:ascii="Times New Roman" w:hAnsi="Times New Roman" w:cs="Times New Roman"/>
                <w:b/>
                <w:bCs/>
                <w:color w:val="000000"/>
                <w:sz w:val="20"/>
                <w:szCs w:val="20"/>
              </w:rPr>
              <w:t>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продължителност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употреба</w:t>
            </w:r>
            <w:r>
              <w:rPr>
                <w:rFonts w:ascii="Times New Roman" w:hAnsi="Times New Roman" w:cs="Times New Roman"/>
                <w:b/>
                <w:bCs/>
                <w:color w:val="000000"/>
                <w:sz w:val="20"/>
                <w:szCs w:val="20"/>
              </w:rPr>
              <w:t>/</w:t>
            </w:r>
            <w:r>
              <w:rPr>
                <w:rFonts w:ascii="Times New Roman" w:hAnsi="Times New Roman" w:cs="Times New Roman"/>
                <w:b/>
                <w:bCs/>
                <w:color w:val="000000"/>
                <w:sz w:val="20"/>
                <w:szCs w:val="20"/>
              </w:rPr>
              <w:t>експозиция</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use up to 24 h</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Информация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поведенчески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съвети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потребители</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Use suitable eye protection. Avoid direct eye contact with product, also via contamination on hands.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Други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условия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които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засягат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експозицията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потребителите</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Release area &lt;= 125 m2</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28" w:name="N121CC"/>
      <w:bookmarkEnd w:id="228"/>
      <w:r>
        <w:rPr>
          <w:rFonts w:ascii="Times New Roman" w:hAnsi="Times New Roman" w:cs="Times New Roman"/>
          <w:b/>
          <w:bCs/>
          <w:color w:val="000000"/>
          <w:sz w:val="28"/>
          <w:szCs w:val="28"/>
        </w:rPr>
        <w:t>6.2.2.</w:t>
      </w:r>
      <w:r>
        <w:rPr>
          <w:rFonts w:ascii="Times New Roman" w:hAnsi="Times New Roman" w:cs="Times New Roman"/>
          <w:b/>
          <w:bCs/>
          <w:color w:val="000000"/>
          <w:sz w:val="28"/>
          <w:szCs w:val="28"/>
        </w:rPr>
        <w:t> Контрол</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потребител</w:t>
      </w:r>
      <w:r>
        <w:rPr>
          <w:rFonts w:ascii="Times New Roman" w:hAnsi="Times New Roman" w:cs="Times New Roman"/>
          <w:b/>
          <w:bCs/>
          <w:color w:val="000000"/>
          <w:sz w:val="28"/>
          <w:szCs w:val="28"/>
        </w:rPr>
        <w:t>: Dust suppressa</w:t>
      </w:r>
      <w:r>
        <w:rPr>
          <w:rFonts w:ascii="Times New Roman" w:hAnsi="Times New Roman" w:cs="Times New Roman"/>
          <w:b/>
          <w:bCs/>
          <w:color w:val="000000"/>
          <w:sz w:val="28"/>
          <w:szCs w:val="28"/>
        </w:rPr>
        <w:t>nt; Spraying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bookmarkStart w:id="229" w:name="N121D0"/>
            <w:bookmarkEnd w:id="229"/>
            <w:r>
              <w:rPr>
                <w:rFonts w:ascii="Times New Roman" w:hAnsi="Times New Roman" w:cs="Times New Roman"/>
                <w:b/>
                <w:bCs/>
                <w:color w:val="000000"/>
                <w:sz w:val="20"/>
                <w:szCs w:val="20"/>
              </w:rPr>
              <w:t>Характеристики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продукт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изделие</w:t>
            </w:r>
            <w:r>
              <w:rPr>
                <w:rFonts w:ascii="Times New Roman" w:hAnsi="Times New Roman" w:cs="Times New Roman"/>
                <w:b/>
                <w:bCs/>
                <w:color w:val="000000"/>
                <w:sz w:val="20"/>
                <w:szCs w:val="20"/>
              </w:rPr>
              <w:t>)</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45 %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Physical form of the product is assumed as liquid, this is conservative as it is a solid in a liquid with a very low vapour pressure.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spraying activity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Употребено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количество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честота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продължителност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употреба</w:t>
            </w:r>
            <w:r>
              <w:rPr>
                <w:rFonts w:ascii="Times New Roman" w:hAnsi="Times New Roman" w:cs="Times New Roman"/>
                <w:b/>
                <w:bCs/>
                <w:color w:val="000000"/>
                <w:sz w:val="20"/>
                <w:szCs w:val="20"/>
              </w:rPr>
              <w:t>/</w:t>
            </w:r>
            <w:r>
              <w:rPr>
                <w:rFonts w:ascii="Times New Roman" w:hAnsi="Times New Roman" w:cs="Times New Roman"/>
                <w:b/>
                <w:bCs/>
                <w:color w:val="000000"/>
                <w:sz w:val="20"/>
                <w:szCs w:val="20"/>
              </w:rPr>
              <w:t>експозиция</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1 eve</w:t>
            </w:r>
            <w:r>
              <w:rPr>
                <w:rFonts w:ascii="Times New Roman" w:hAnsi="Times New Roman" w:cs="Times New Roman"/>
                <w:color w:val="000000"/>
                <w:sz w:val="20"/>
                <w:szCs w:val="20"/>
              </w:rPr>
              <w:t>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10 minutes spraying application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Информация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поведенчески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съвети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потребители</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Use suitable eye protection. Avoid direct eye contact with product, also via contamination on hands.</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30" w:name="N1222A"/>
      <w:bookmarkEnd w:id="230"/>
      <w:r>
        <w:rPr>
          <w:rFonts w:ascii="Times New Roman" w:hAnsi="Times New Roman" w:cs="Times New Roman"/>
          <w:b/>
          <w:bCs/>
          <w:color w:val="000000"/>
          <w:sz w:val="28"/>
          <w:szCs w:val="28"/>
        </w:rPr>
        <w:t>6.2.3.</w:t>
      </w:r>
      <w:r>
        <w:rPr>
          <w:rFonts w:ascii="Times New Roman" w:hAnsi="Times New Roman" w:cs="Times New Roman"/>
          <w:b/>
          <w:bCs/>
          <w:color w:val="000000"/>
          <w:sz w:val="28"/>
          <w:szCs w:val="28"/>
        </w:rPr>
        <w:t> Контрол</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потребител</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Humidity adsorbants</w:t>
      </w:r>
      <w:r>
        <w:rPr>
          <w:rFonts w:ascii="Times New Roman" w:hAnsi="Times New Roman" w:cs="Times New Roman"/>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bookmarkStart w:id="231" w:name="N12232"/>
            <w:bookmarkEnd w:id="231"/>
            <w:r>
              <w:rPr>
                <w:rFonts w:ascii="Times New Roman" w:hAnsi="Times New Roman" w:cs="Times New Roman"/>
                <w:b/>
                <w:bCs/>
                <w:color w:val="000000"/>
                <w:sz w:val="20"/>
                <w:szCs w:val="20"/>
              </w:rPr>
              <w:t>Характеристики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продукт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изделие</w:t>
            </w:r>
            <w:r>
              <w:rPr>
                <w:rFonts w:ascii="Times New Roman" w:hAnsi="Times New Roman" w:cs="Times New Roman"/>
                <w:b/>
                <w:bCs/>
                <w:color w:val="000000"/>
                <w:sz w:val="20"/>
                <w:szCs w:val="20"/>
              </w:rPr>
              <w:t>)</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Covers concentrations </w:t>
            </w:r>
            <w:r>
              <w:rPr>
                <w:rFonts w:ascii="Times New Roman" w:hAnsi="Times New Roman" w:cs="Times New Roman"/>
                <w:color w:val="000000"/>
                <w:sz w:val="20"/>
                <w:szCs w:val="20"/>
              </w:rPr>
              <w:t>up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Употребено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количество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честота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продължителност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употреба</w:t>
            </w:r>
            <w:r>
              <w:rPr>
                <w:rFonts w:ascii="Times New Roman" w:hAnsi="Times New Roman" w:cs="Times New Roman"/>
                <w:b/>
                <w:bCs/>
                <w:color w:val="000000"/>
                <w:sz w:val="20"/>
                <w:szCs w:val="20"/>
              </w:rPr>
              <w:t>/</w:t>
            </w:r>
            <w:r>
              <w:rPr>
                <w:rFonts w:ascii="Times New Roman" w:hAnsi="Times New Roman" w:cs="Times New Roman"/>
                <w:b/>
                <w:bCs/>
                <w:color w:val="000000"/>
                <w:sz w:val="20"/>
                <w:szCs w:val="20"/>
              </w:rPr>
              <w:t>експозиция</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use up to 24 h</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Информация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поведенчески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съвети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потребители</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Use suitable eye protection. Avoid direct eye contact with product, also via contamination on hands.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Други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условия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които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засягат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експозицията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потребителите</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Release area &lt;= 125 m2</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32" w:name="N12292"/>
      <w:bookmarkEnd w:id="232"/>
      <w:r>
        <w:rPr>
          <w:rFonts w:ascii="Times New Roman" w:hAnsi="Times New Roman" w:cs="Times New Roman"/>
          <w:b/>
          <w:bCs/>
          <w:color w:val="000000"/>
          <w:sz w:val="28"/>
          <w:szCs w:val="28"/>
        </w:rPr>
        <w:t>6.2.4.</w:t>
      </w:r>
      <w:r>
        <w:rPr>
          <w:rFonts w:ascii="Times New Roman" w:hAnsi="Times New Roman" w:cs="Times New Roman"/>
          <w:b/>
          <w:bCs/>
          <w:color w:val="000000"/>
          <w:sz w:val="28"/>
          <w:szCs w:val="28"/>
        </w:rPr>
        <w:t> Контрол</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екс</w:t>
      </w:r>
      <w:r>
        <w:rPr>
          <w:rFonts w:ascii="Times New Roman" w:hAnsi="Times New Roman" w:cs="Times New Roman"/>
          <w:b/>
          <w:bCs/>
          <w:color w:val="000000"/>
          <w:sz w:val="28"/>
          <w:szCs w:val="28"/>
        </w:rPr>
        <w:t>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потребител</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Cement/concrete/mortar</w:t>
      </w:r>
      <w:r>
        <w:rPr>
          <w:rFonts w:ascii="Times New Roman" w:hAnsi="Times New Roman" w:cs="Times New Roman"/>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bookmarkStart w:id="233" w:name="N1229A"/>
            <w:bookmarkEnd w:id="233"/>
            <w:r>
              <w:rPr>
                <w:rFonts w:ascii="Times New Roman" w:hAnsi="Times New Roman" w:cs="Times New Roman"/>
                <w:b/>
                <w:bCs/>
                <w:color w:val="000000"/>
                <w:sz w:val="20"/>
                <w:szCs w:val="20"/>
              </w:rPr>
              <w:t>Характеристики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продукт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изделие</w:t>
            </w:r>
            <w:r>
              <w:rPr>
                <w:rFonts w:ascii="Times New Roman" w:hAnsi="Times New Roman" w:cs="Times New Roman"/>
                <w:b/>
                <w:bCs/>
                <w:color w:val="000000"/>
                <w:sz w:val="20"/>
                <w:szCs w:val="20"/>
              </w:rPr>
              <w:t>)</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Употребено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количество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честота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продължителност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употреба</w:t>
            </w:r>
            <w:r>
              <w:rPr>
                <w:rFonts w:ascii="Times New Roman" w:hAnsi="Times New Roman" w:cs="Times New Roman"/>
                <w:b/>
                <w:bCs/>
                <w:color w:val="000000"/>
                <w:sz w:val="20"/>
                <w:szCs w:val="20"/>
              </w:rPr>
              <w:t>/</w:t>
            </w:r>
            <w:r>
              <w:rPr>
                <w:rFonts w:ascii="Times New Roman" w:hAnsi="Times New Roman" w:cs="Times New Roman"/>
                <w:b/>
                <w:bCs/>
                <w:color w:val="000000"/>
                <w:sz w:val="20"/>
                <w:szCs w:val="20"/>
              </w:rPr>
              <w:t>експози</w:t>
            </w:r>
            <w:r>
              <w:rPr>
                <w:rFonts w:ascii="Times New Roman" w:hAnsi="Times New Roman" w:cs="Times New Roman"/>
                <w:b/>
                <w:bCs/>
                <w:color w:val="000000"/>
                <w:sz w:val="20"/>
                <w:szCs w:val="20"/>
              </w:rPr>
              <w:t>ция</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use up to 24 h</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Информация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поведенчески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съвети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потребители</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Use suitable eye protection. Avoid direct eye contact with product, also via contamination on hands.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Други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условия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които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засягат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експозицията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потребителите</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Release area &lt;= 125 m2</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34" w:name="N122FA"/>
      <w:bookmarkEnd w:id="234"/>
      <w:r>
        <w:rPr>
          <w:rFonts w:ascii="Times New Roman" w:hAnsi="Times New Roman" w:cs="Times New Roman"/>
          <w:b/>
          <w:bCs/>
          <w:color w:val="000000"/>
          <w:sz w:val="28"/>
          <w:szCs w:val="28"/>
        </w:rPr>
        <w:t>6.2.5.</w:t>
      </w:r>
      <w:r>
        <w:rPr>
          <w:rFonts w:ascii="Times New Roman" w:hAnsi="Times New Roman" w:cs="Times New Roman"/>
          <w:b/>
          <w:bCs/>
          <w:color w:val="000000"/>
          <w:sz w:val="28"/>
          <w:szCs w:val="28"/>
        </w:rPr>
        <w:t> Контрол</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потребител</w:t>
      </w:r>
      <w:r>
        <w:rPr>
          <w:rFonts w:ascii="Times New Roman" w:hAnsi="Times New Roman" w:cs="Times New Roman"/>
          <w:b/>
          <w:bCs/>
          <w:color w:val="000000"/>
          <w:sz w:val="28"/>
          <w:szCs w:val="28"/>
        </w:rPr>
        <w:t>: Adsorbents (PC 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bookmarkStart w:id="235" w:name="N122FE"/>
            <w:bookmarkEnd w:id="235"/>
            <w:r>
              <w:rPr>
                <w:rFonts w:ascii="Times New Roman" w:hAnsi="Times New Roman" w:cs="Times New Roman"/>
                <w:b/>
                <w:bCs/>
                <w:color w:val="000000"/>
                <w:sz w:val="20"/>
                <w:szCs w:val="20"/>
              </w:rPr>
              <w:t>Характеристики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продукт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изделие</w:t>
            </w:r>
            <w:r>
              <w:rPr>
                <w:rFonts w:ascii="Times New Roman" w:hAnsi="Times New Roman" w:cs="Times New Roman"/>
                <w:b/>
                <w:bCs/>
                <w:color w:val="000000"/>
                <w:sz w:val="20"/>
                <w:szCs w:val="20"/>
              </w:rPr>
              <w:t>)</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lastRenderedPageBreak/>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Употребено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количество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честота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продължителност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употреба</w:t>
            </w:r>
            <w:r>
              <w:rPr>
                <w:rFonts w:ascii="Times New Roman" w:hAnsi="Times New Roman" w:cs="Times New Roman"/>
                <w:b/>
                <w:bCs/>
                <w:color w:val="000000"/>
                <w:sz w:val="20"/>
                <w:szCs w:val="20"/>
              </w:rPr>
              <w:t>/</w:t>
            </w:r>
            <w:r>
              <w:rPr>
                <w:rFonts w:ascii="Times New Roman" w:hAnsi="Times New Roman" w:cs="Times New Roman"/>
                <w:b/>
                <w:bCs/>
                <w:color w:val="000000"/>
                <w:sz w:val="20"/>
                <w:szCs w:val="20"/>
              </w:rPr>
              <w:t>експозиция</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use up to 24 h</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Информация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поведенчески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съвети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пот</w:t>
            </w:r>
            <w:r>
              <w:rPr>
                <w:rFonts w:ascii="Times New Roman" w:hAnsi="Times New Roman" w:cs="Times New Roman"/>
                <w:b/>
                <w:bCs/>
                <w:color w:val="000000"/>
                <w:sz w:val="20"/>
                <w:szCs w:val="20"/>
              </w:rPr>
              <w:t>ребители</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Use suitable eye protection. Avoid direct eye contact with product, also via contamination on hands.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Други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условия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които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засягат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експозицията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потребителите</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Release area &lt;= 125 m2</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36" w:name="N1235E"/>
      <w:bookmarkEnd w:id="236"/>
      <w:r>
        <w:rPr>
          <w:rFonts w:ascii="Times New Roman" w:hAnsi="Times New Roman" w:cs="Times New Roman"/>
          <w:b/>
          <w:bCs/>
          <w:color w:val="000000"/>
          <w:sz w:val="28"/>
          <w:szCs w:val="28"/>
        </w:rPr>
        <w:t>6.2.6.</w:t>
      </w:r>
      <w:r>
        <w:rPr>
          <w:rFonts w:ascii="Times New Roman" w:hAnsi="Times New Roman" w:cs="Times New Roman"/>
          <w:b/>
          <w:bCs/>
          <w:color w:val="000000"/>
          <w:sz w:val="28"/>
          <w:szCs w:val="28"/>
        </w:rPr>
        <w:t> Контрол</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потребител</w:t>
      </w:r>
      <w:r>
        <w:rPr>
          <w:rFonts w:ascii="Times New Roman" w:hAnsi="Times New Roman" w:cs="Times New Roman"/>
          <w:b/>
          <w:bCs/>
          <w:color w:val="000000"/>
          <w:sz w:val="28"/>
          <w:szCs w:val="28"/>
        </w:rPr>
        <w:t>: Anti-freeze and de-icing products;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bookmarkStart w:id="237" w:name="N12362"/>
            <w:bookmarkEnd w:id="237"/>
            <w:r>
              <w:rPr>
                <w:rFonts w:ascii="Times New Roman" w:hAnsi="Times New Roman" w:cs="Times New Roman"/>
                <w:b/>
                <w:bCs/>
                <w:color w:val="000000"/>
                <w:sz w:val="20"/>
                <w:szCs w:val="20"/>
              </w:rPr>
              <w:t>Характеристики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продукт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изделие</w:t>
            </w:r>
            <w:r>
              <w:rPr>
                <w:rFonts w:ascii="Times New Roman" w:hAnsi="Times New Roman" w:cs="Times New Roman"/>
                <w:b/>
                <w:bCs/>
                <w:color w:val="000000"/>
                <w:sz w:val="20"/>
                <w:szCs w:val="20"/>
              </w:rPr>
              <w:t>)</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Употребено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количество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ч</w:t>
            </w:r>
            <w:r>
              <w:rPr>
                <w:rFonts w:ascii="Times New Roman" w:hAnsi="Times New Roman" w:cs="Times New Roman"/>
                <w:b/>
                <w:bCs/>
                <w:color w:val="000000"/>
                <w:sz w:val="20"/>
                <w:szCs w:val="20"/>
              </w:rPr>
              <w:t>естота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продължителност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употреба</w:t>
            </w:r>
            <w:r>
              <w:rPr>
                <w:rFonts w:ascii="Times New Roman" w:hAnsi="Times New Roman" w:cs="Times New Roman"/>
                <w:b/>
                <w:bCs/>
                <w:color w:val="000000"/>
                <w:sz w:val="20"/>
                <w:szCs w:val="20"/>
              </w:rPr>
              <w:t>/</w:t>
            </w:r>
            <w:r>
              <w:rPr>
                <w:rFonts w:ascii="Times New Roman" w:hAnsi="Times New Roman" w:cs="Times New Roman"/>
                <w:b/>
                <w:bCs/>
                <w:color w:val="000000"/>
                <w:sz w:val="20"/>
                <w:szCs w:val="20"/>
              </w:rPr>
              <w:t>експозиция</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For each use event, covers use amounts up to 5E4 g/event</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use up to 24 h</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Информация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поведенчески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съвети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потребители</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Use suitable eye protection. Avoid direct eye contact with product, also via contamination on hands.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Други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условия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които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засягат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експозицията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потребителите</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Release area &lt;= 125 m2</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38" w:name="N123C7"/>
      <w:bookmarkEnd w:id="238"/>
      <w:r>
        <w:rPr>
          <w:rFonts w:ascii="Times New Roman" w:hAnsi="Times New Roman" w:cs="Times New Roman"/>
          <w:b/>
          <w:bCs/>
          <w:color w:val="000000"/>
          <w:sz w:val="28"/>
          <w:szCs w:val="28"/>
        </w:rPr>
        <w:t>6.2.7.</w:t>
      </w:r>
      <w:r>
        <w:rPr>
          <w:rFonts w:ascii="Times New Roman" w:hAnsi="Times New Roman" w:cs="Times New Roman"/>
          <w:b/>
          <w:bCs/>
          <w:color w:val="000000"/>
          <w:sz w:val="28"/>
          <w:szCs w:val="28"/>
        </w:rPr>
        <w:t> Контрол</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ек</w:t>
      </w:r>
      <w:r>
        <w:rPr>
          <w:rFonts w:ascii="Times New Roman" w:hAnsi="Times New Roman" w:cs="Times New Roman"/>
          <w:b/>
          <w:bCs/>
          <w:color w:val="000000"/>
          <w:sz w:val="28"/>
          <w:szCs w:val="28"/>
        </w:rPr>
        <w:t>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потребител</w:t>
      </w:r>
      <w:r>
        <w:rPr>
          <w:rFonts w:ascii="Times New Roman" w:hAnsi="Times New Roman" w:cs="Times New Roman"/>
          <w:b/>
          <w:bCs/>
          <w:color w:val="000000"/>
          <w:sz w:val="28"/>
          <w:szCs w:val="28"/>
        </w:rPr>
        <w:t>: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bookmarkStart w:id="239" w:name="N123CB"/>
            <w:bookmarkEnd w:id="239"/>
            <w:r>
              <w:rPr>
                <w:rFonts w:ascii="Times New Roman" w:hAnsi="Times New Roman" w:cs="Times New Roman"/>
                <w:b/>
                <w:bCs/>
                <w:color w:val="000000"/>
                <w:sz w:val="20"/>
                <w:szCs w:val="20"/>
              </w:rPr>
              <w:t>Характеристики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продукт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изделие</w:t>
            </w:r>
            <w:r>
              <w:rPr>
                <w:rFonts w:ascii="Times New Roman" w:hAnsi="Times New Roman" w:cs="Times New Roman"/>
                <w:b/>
                <w:bCs/>
                <w:color w:val="000000"/>
                <w:sz w:val="20"/>
                <w:szCs w:val="20"/>
              </w:rPr>
              <w:t>)</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45 %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Physical form of the product is assumed as liquid, this is conservative as it is a solid in a liqu</w:t>
            </w:r>
            <w:r>
              <w:rPr>
                <w:rFonts w:ascii="Times New Roman" w:hAnsi="Times New Roman" w:cs="Times New Roman"/>
                <w:i/>
                <w:iCs/>
                <w:color w:val="000000"/>
                <w:sz w:val="20"/>
                <w:szCs w:val="20"/>
              </w:rPr>
              <w:t>id with a very low vapour pressure.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spraying activity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Употребено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количество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честота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продължителност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употреба</w:t>
            </w:r>
            <w:r>
              <w:rPr>
                <w:rFonts w:ascii="Times New Roman" w:hAnsi="Times New Roman" w:cs="Times New Roman"/>
                <w:b/>
                <w:bCs/>
                <w:color w:val="000000"/>
                <w:sz w:val="20"/>
                <w:szCs w:val="20"/>
              </w:rPr>
              <w:t>/</w:t>
            </w:r>
            <w:r>
              <w:rPr>
                <w:rFonts w:ascii="Times New Roman" w:hAnsi="Times New Roman" w:cs="Times New Roman"/>
                <w:b/>
                <w:bCs/>
                <w:color w:val="000000"/>
                <w:sz w:val="20"/>
                <w:szCs w:val="20"/>
              </w:rPr>
              <w:t>експозиция</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10 minutes spraying application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Информация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поведенчески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съвети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потребите</w:t>
            </w:r>
            <w:r>
              <w:rPr>
                <w:rFonts w:ascii="Times New Roman" w:hAnsi="Times New Roman" w:cs="Times New Roman"/>
                <w:b/>
                <w:bCs/>
                <w:color w:val="000000"/>
                <w:sz w:val="20"/>
                <w:szCs w:val="20"/>
              </w:rPr>
              <w:t>ли</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Use suitable eye protection. Avoid direct eye contact with product, also via contamination on hands.</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40" w:name="N12425"/>
      <w:bookmarkEnd w:id="240"/>
      <w:r>
        <w:rPr>
          <w:rFonts w:ascii="Times New Roman" w:hAnsi="Times New Roman" w:cs="Times New Roman"/>
          <w:b/>
          <w:bCs/>
          <w:color w:val="000000"/>
          <w:sz w:val="28"/>
          <w:szCs w:val="28"/>
        </w:rPr>
        <w:t>6.2.8.</w:t>
      </w:r>
      <w:r>
        <w:rPr>
          <w:rFonts w:ascii="Times New Roman" w:hAnsi="Times New Roman" w:cs="Times New Roman"/>
          <w:b/>
          <w:bCs/>
          <w:color w:val="000000"/>
          <w:sz w:val="28"/>
          <w:szCs w:val="28"/>
        </w:rPr>
        <w:t> Контрол</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потребител</w:t>
      </w:r>
      <w:r>
        <w:rPr>
          <w:rFonts w:ascii="Times New Roman" w:hAnsi="Times New Roman" w:cs="Times New Roman"/>
          <w:b/>
          <w:bCs/>
          <w:color w:val="000000"/>
          <w:sz w:val="28"/>
          <w:szCs w:val="28"/>
        </w:rPr>
        <w:t>: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bookmarkStart w:id="241" w:name="N12429"/>
            <w:bookmarkEnd w:id="241"/>
            <w:r>
              <w:rPr>
                <w:rFonts w:ascii="Times New Roman" w:hAnsi="Times New Roman" w:cs="Times New Roman"/>
                <w:b/>
                <w:bCs/>
                <w:color w:val="000000"/>
                <w:sz w:val="20"/>
                <w:szCs w:val="20"/>
              </w:rPr>
              <w:t>Характеристики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продукт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изделие</w:t>
            </w:r>
            <w:r>
              <w:rPr>
                <w:rFonts w:ascii="Times New Roman" w:hAnsi="Times New Roman" w:cs="Times New Roman"/>
                <w:b/>
                <w:bCs/>
                <w:color w:val="000000"/>
                <w:sz w:val="20"/>
                <w:szCs w:val="20"/>
              </w:rPr>
              <w:t>)</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Употребено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количество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честота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продължителност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употреба</w:t>
            </w:r>
            <w:r>
              <w:rPr>
                <w:rFonts w:ascii="Times New Roman" w:hAnsi="Times New Roman" w:cs="Times New Roman"/>
                <w:b/>
                <w:bCs/>
                <w:color w:val="000000"/>
                <w:sz w:val="20"/>
                <w:szCs w:val="20"/>
              </w:rPr>
              <w:t>/</w:t>
            </w:r>
            <w:r>
              <w:rPr>
                <w:rFonts w:ascii="Times New Roman" w:hAnsi="Times New Roman" w:cs="Times New Roman"/>
                <w:b/>
                <w:bCs/>
                <w:color w:val="000000"/>
                <w:sz w:val="20"/>
                <w:szCs w:val="20"/>
              </w:rPr>
              <w:t>експозиция</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 xml:space="preserve">Covers use up </w:t>
            </w:r>
            <w:r>
              <w:rPr>
                <w:rFonts w:ascii="Times New Roman" w:hAnsi="Times New Roman" w:cs="Times New Roman"/>
                <w:color w:val="000000"/>
                <w:sz w:val="20"/>
                <w:szCs w:val="20"/>
              </w:rPr>
              <w:t>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use up to 24 h</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Информация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поведенчески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съвети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потребители</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Use suitable eye protection. Avoid direct eye contact with product, also via contamination on hands.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Други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условия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които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засягат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експозицията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потребителите</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Release area &lt;= 125 m2</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42" w:name="N12489"/>
      <w:bookmarkEnd w:id="242"/>
      <w:r>
        <w:rPr>
          <w:rFonts w:ascii="Times New Roman" w:hAnsi="Times New Roman" w:cs="Times New Roman"/>
          <w:b/>
          <w:bCs/>
          <w:color w:val="000000"/>
          <w:sz w:val="28"/>
          <w:szCs w:val="28"/>
        </w:rPr>
        <w:t>6.2.9.</w:t>
      </w:r>
      <w:r>
        <w:rPr>
          <w:rFonts w:ascii="Times New Roman" w:hAnsi="Times New Roman" w:cs="Times New Roman"/>
          <w:b/>
          <w:bCs/>
          <w:color w:val="000000"/>
          <w:sz w:val="28"/>
          <w:szCs w:val="28"/>
        </w:rPr>
        <w:t> Контрол</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потребител</w:t>
      </w:r>
      <w:r>
        <w:rPr>
          <w:rFonts w:ascii="Times New Roman" w:hAnsi="Times New Roman" w:cs="Times New Roman"/>
          <w:b/>
          <w:bCs/>
          <w:color w:val="000000"/>
          <w:sz w:val="28"/>
          <w:szCs w:val="28"/>
        </w:rPr>
        <w:t>: Fertilizers; S</w:t>
      </w:r>
      <w:r>
        <w:rPr>
          <w:rFonts w:ascii="Times New Roman" w:hAnsi="Times New Roman" w:cs="Times New Roman"/>
          <w:b/>
          <w:bCs/>
          <w:color w:val="000000"/>
          <w:sz w:val="28"/>
          <w:szCs w:val="28"/>
        </w:rPr>
        <w:t>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bookmarkStart w:id="243" w:name="N1248D"/>
            <w:bookmarkEnd w:id="243"/>
            <w:r>
              <w:rPr>
                <w:rFonts w:ascii="Times New Roman" w:hAnsi="Times New Roman" w:cs="Times New Roman"/>
                <w:b/>
                <w:bCs/>
                <w:color w:val="000000"/>
                <w:sz w:val="20"/>
                <w:szCs w:val="20"/>
              </w:rPr>
              <w:t>Характеристики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продукт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изделие</w:t>
            </w:r>
            <w:r>
              <w:rPr>
                <w:rFonts w:ascii="Times New Roman" w:hAnsi="Times New Roman" w:cs="Times New Roman"/>
                <w:b/>
                <w:bCs/>
                <w:color w:val="000000"/>
                <w:sz w:val="20"/>
                <w:szCs w:val="20"/>
              </w:rPr>
              <w:t>)</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45 %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Physical form of the product is assumed as liquid, this is conservative as it is a solid in a liquid with a very low vapour pressure.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spraying activity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Употребено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количество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честота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продължителност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употреба</w:t>
            </w:r>
            <w:r>
              <w:rPr>
                <w:rFonts w:ascii="Times New Roman" w:hAnsi="Times New Roman" w:cs="Times New Roman"/>
                <w:b/>
                <w:bCs/>
                <w:color w:val="000000"/>
                <w:sz w:val="20"/>
                <w:szCs w:val="20"/>
              </w:rPr>
              <w:t>/</w:t>
            </w:r>
            <w:r>
              <w:rPr>
                <w:rFonts w:ascii="Times New Roman" w:hAnsi="Times New Roman" w:cs="Times New Roman"/>
                <w:b/>
                <w:bCs/>
                <w:color w:val="000000"/>
                <w:sz w:val="20"/>
                <w:szCs w:val="20"/>
              </w:rPr>
              <w:t>експозиция</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10 minutes spraying application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Информация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поведенчески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съвети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потребители</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Use suitable eye protection. Avoid direct eye contact with product, also via contamination on h</w:t>
            </w:r>
            <w:r>
              <w:rPr>
                <w:rFonts w:ascii="Times New Roman" w:hAnsi="Times New Roman" w:cs="Times New Roman"/>
                <w:i/>
                <w:iCs/>
                <w:color w:val="000000"/>
                <w:sz w:val="20"/>
                <w:szCs w:val="20"/>
              </w:rPr>
              <w:t>ands.</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44" w:name="N124E7"/>
      <w:bookmarkEnd w:id="244"/>
      <w:r>
        <w:rPr>
          <w:rFonts w:ascii="Times New Roman" w:hAnsi="Times New Roman" w:cs="Times New Roman"/>
          <w:b/>
          <w:bCs/>
          <w:color w:val="000000"/>
          <w:sz w:val="28"/>
          <w:szCs w:val="28"/>
        </w:rPr>
        <w:t>6.2.10.</w:t>
      </w:r>
      <w:r>
        <w:rPr>
          <w:rFonts w:ascii="Times New Roman" w:hAnsi="Times New Roman" w:cs="Times New Roman"/>
          <w:b/>
          <w:bCs/>
          <w:color w:val="000000"/>
          <w:sz w:val="28"/>
          <w:szCs w:val="28"/>
        </w:rPr>
        <w:t> Контрол</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потребител</w:t>
      </w:r>
      <w:r>
        <w:rPr>
          <w:rFonts w:ascii="Times New Roman" w:hAnsi="Times New Roman" w:cs="Times New Roman"/>
          <w:b/>
          <w:bCs/>
          <w:color w:val="000000"/>
          <w:sz w:val="28"/>
          <w:szCs w:val="28"/>
        </w:rPr>
        <w:t>: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bookmarkStart w:id="245" w:name="N124EB"/>
            <w:bookmarkEnd w:id="245"/>
            <w:r>
              <w:rPr>
                <w:rFonts w:ascii="Times New Roman" w:hAnsi="Times New Roman" w:cs="Times New Roman"/>
                <w:b/>
                <w:bCs/>
                <w:color w:val="000000"/>
                <w:sz w:val="20"/>
                <w:szCs w:val="20"/>
              </w:rPr>
              <w:t>Характеристики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продукт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изделие</w:t>
            </w:r>
            <w:r>
              <w:rPr>
                <w:rFonts w:ascii="Times New Roman" w:hAnsi="Times New Roman" w:cs="Times New Roman"/>
                <w:b/>
                <w:bCs/>
                <w:color w:val="000000"/>
                <w:sz w:val="20"/>
                <w:szCs w:val="20"/>
              </w:rPr>
              <w:t>)</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Употребено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количество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честота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продължителност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употреба</w:t>
            </w:r>
            <w:r>
              <w:rPr>
                <w:rFonts w:ascii="Times New Roman" w:hAnsi="Times New Roman" w:cs="Times New Roman"/>
                <w:b/>
                <w:bCs/>
                <w:color w:val="000000"/>
                <w:sz w:val="20"/>
                <w:szCs w:val="20"/>
              </w:rPr>
              <w:t>/</w:t>
            </w:r>
            <w:r>
              <w:rPr>
                <w:rFonts w:ascii="Times New Roman" w:hAnsi="Times New Roman" w:cs="Times New Roman"/>
                <w:b/>
                <w:bCs/>
                <w:color w:val="000000"/>
                <w:sz w:val="20"/>
                <w:szCs w:val="20"/>
              </w:rPr>
              <w:t>експозиция</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use up to 24 h</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Информация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поведенчески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съвети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потребители</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Requires room with good ve</w:t>
            </w:r>
            <w:r>
              <w:rPr>
                <w:rFonts w:ascii="Times New Roman" w:hAnsi="Times New Roman" w:cs="Times New Roman"/>
                <w:i/>
                <w:iCs/>
                <w:color w:val="000000"/>
                <w:sz w:val="20"/>
                <w:szCs w:val="20"/>
              </w:rPr>
              <w:t>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Use suitable eye protection. Avoid direct eye contact with product, also via contamination on hands.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Други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условия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които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засягат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експозицията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потребителите</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Release area &lt;= 125 m2</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46" w:name="N1254B"/>
      <w:bookmarkEnd w:id="246"/>
      <w:r>
        <w:rPr>
          <w:rFonts w:ascii="Times New Roman" w:hAnsi="Times New Roman" w:cs="Times New Roman"/>
          <w:b/>
          <w:bCs/>
          <w:color w:val="000000"/>
          <w:sz w:val="28"/>
          <w:szCs w:val="28"/>
        </w:rPr>
        <w:t>6.2.11.</w:t>
      </w:r>
      <w:r>
        <w:rPr>
          <w:rFonts w:ascii="Times New Roman" w:hAnsi="Times New Roman" w:cs="Times New Roman"/>
          <w:b/>
          <w:bCs/>
          <w:color w:val="000000"/>
          <w:sz w:val="28"/>
          <w:szCs w:val="28"/>
        </w:rPr>
        <w:t> Контрол</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потребител</w:t>
      </w:r>
      <w:r>
        <w:rPr>
          <w:rFonts w:ascii="Times New Roman" w:hAnsi="Times New Roman" w:cs="Times New Roman"/>
          <w:b/>
          <w:bCs/>
          <w:color w:val="000000"/>
          <w:sz w:val="28"/>
          <w:szCs w:val="28"/>
        </w:rPr>
        <w:t>: Plant protection products; No spraying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bookmarkStart w:id="247" w:name="N1254F"/>
            <w:bookmarkEnd w:id="247"/>
            <w:r>
              <w:rPr>
                <w:rFonts w:ascii="Times New Roman" w:hAnsi="Times New Roman" w:cs="Times New Roman"/>
                <w:b/>
                <w:bCs/>
                <w:color w:val="000000"/>
                <w:sz w:val="20"/>
                <w:szCs w:val="20"/>
              </w:rPr>
              <w:t>Характеристики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продукт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изделие</w:t>
            </w:r>
            <w:r>
              <w:rPr>
                <w:rFonts w:ascii="Times New Roman" w:hAnsi="Times New Roman" w:cs="Times New Roman"/>
                <w:b/>
                <w:bCs/>
                <w:color w:val="000000"/>
                <w:sz w:val="20"/>
                <w:szCs w:val="20"/>
              </w:rPr>
              <w:t>)</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Употребено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количество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честота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продължителност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употреба</w:t>
            </w:r>
            <w:r>
              <w:rPr>
                <w:rFonts w:ascii="Times New Roman" w:hAnsi="Times New Roman" w:cs="Times New Roman"/>
                <w:b/>
                <w:bCs/>
                <w:color w:val="000000"/>
                <w:sz w:val="20"/>
                <w:szCs w:val="20"/>
              </w:rPr>
              <w:t>/</w:t>
            </w:r>
            <w:r>
              <w:rPr>
                <w:rFonts w:ascii="Times New Roman" w:hAnsi="Times New Roman" w:cs="Times New Roman"/>
                <w:b/>
                <w:bCs/>
                <w:color w:val="000000"/>
                <w:sz w:val="20"/>
                <w:szCs w:val="20"/>
              </w:rPr>
              <w:t>експозиция</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use up to 24 h</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Информация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поведенчески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съвети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потребители</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lastRenderedPageBreak/>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Use suitable eye protection. Avoid direct eye contact with product, also via contamination on hands.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Други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усло</w:t>
            </w:r>
            <w:r>
              <w:rPr>
                <w:rFonts w:ascii="Times New Roman" w:hAnsi="Times New Roman" w:cs="Times New Roman"/>
                <w:b/>
                <w:bCs/>
                <w:color w:val="000000"/>
                <w:sz w:val="20"/>
                <w:szCs w:val="20"/>
              </w:rPr>
              <w:t>вия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които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засягат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експозицията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потребителите</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Release area &lt;= 125 m2</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48" w:name="N125AF"/>
      <w:bookmarkEnd w:id="248"/>
      <w:r>
        <w:rPr>
          <w:rFonts w:ascii="Times New Roman" w:hAnsi="Times New Roman" w:cs="Times New Roman"/>
          <w:b/>
          <w:bCs/>
          <w:color w:val="000000"/>
          <w:sz w:val="28"/>
          <w:szCs w:val="28"/>
        </w:rPr>
        <w:t>6.2.12.</w:t>
      </w:r>
      <w:r>
        <w:rPr>
          <w:rFonts w:ascii="Times New Roman" w:hAnsi="Times New Roman" w:cs="Times New Roman"/>
          <w:b/>
          <w:bCs/>
          <w:color w:val="000000"/>
          <w:sz w:val="28"/>
          <w:szCs w:val="28"/>
        </w:rPr>
        <w:t> Контрол</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потребител</w:t>
      </w:r>
      <w:r>
        <w:rPr>
          <w:rFonts w:ascii="Times New Roman" w:hAnsi="Times New Roman" w:cs="Times New Roman"/>
          <w:b/>
          <w:bCs/>
          <w:color w:val="000000"/>
          <w:sz w:val="28"/>
          <w:szCs w:val="28"/>
        </w:rPr>
        <w:t>: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bookmarkStart w:id="249" w:name="N125B3"/>
            <w:bookmarkEnd w:id="249"/>
            <w:r>
              <w:rPr>
                <w:rFonts w:ascii="Times New Roman" w:hAnsi="Times New Roman" w:cs="Times New Roman"/>
                <w:b/>
                <w:bCs/>
                <w:color w:val="000000"/>
                <w:sz w:val="20"/>
                <w:szCs w:val="20"/>
              </w:rPr>
              <w:t>Характеристики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продукт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изделие</w:t>
            </w:r>
            <w:r>
              <w:rPr>
                <w:rFonts w:ascii="Times New Roman" w:hAnsi="Times New Roman" w:cs="Times New Roman"/>
                <w:b/>
                <w:bCs/>
                <w:color w:val="000000"/>
                <w:sz w:val="20"/>
                <w:szCs w:val="20"/>
              </w:rPr>
              <w:t>)</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45 %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Physical form of the product is assumed as liquid, this is conservative as it is a solid in a liquid with a very low vapour pressure.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spraying activity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Употребено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количество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честота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продължителност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употреба</w:t>
            </w:r>
            <w:r>
              <w:rPr>
                <w:rFonts w:ascii="Times New Roman" w:hAnsi="Times New Roman" w:cs="Times New Roman"/>
                <w:b/>
                <w:bCs/>
                <w:color w:val="000000"/>
                <w:sz w:val="20"/>
                <w:szCs w:val="20"/>
              </w:rPr>
              <w:t>/</w:t>
            </w:r>
            <w:r>
              <w:rPr>
                <w:rFonts w:ascii="Times New Roman" w:hAnsi="Times New Roman" w:cs="Times New Roman"/>
                <w:b/>
                <w:bCs/>
                <w:color w:val="000000"/>
                <w:sz w:val="20"/>
                <w:szCs w:val="20"/>
              </w:rPr>
              <w:t>експозиция</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10 minutes spraying application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Информация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поведенчески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съвети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потребители</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Use suitable eye protection. Avoid direct eye contact with product, also via contamination on hands.</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50" w:name="N1260D"/>
      <w:bookmarkEnd w:id="250"/>
      <w:r>
        <w:rPr>
          <w:rFonts w:ascii="Times New Roman" w:hAnsi="Times New Roman" w:cs="Times New Roman"/>
          <w:b/>
          <w:bCs/>
          <w:color w:val="000000"/>
          <w:sz w:val="28"/>
          <w:szCs w:val="28"/>
        </w:rPr>
        <w:t>6.2.13.</w:t>
      </w:r>
      <w:r>
        <w:rPr>
          <w:rFonts w:ascii="Times New Roman" w:hAnsi="Times New Roman" w:cs="Times New Roman"/>
          <w:b/>
          <w:bCs/>
          <w:color w:val="000000"/>
          <w:sz w:val="28"/>
          <w:szCs w:val="28"/>
        </w:rPr>
        <w:t> Контрол</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потребител</w:t>
      </w:r>
      <w:r>
        <w:rPr>
          <w:rFonts w:ascii="Times New Roman" w:hAnsi="Times New Roman" w:cs="Times New Roman"/>
          <w:b/>
          <w:bCs/>
          <w:color w:val="000000"/>
          <w:sz w:val="28"/>
          <w:szCs w:val="28"/>
        </w:rPr>
        <w:t>: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bookmarkStart w:id="251" w:name="N12611"/>
            <w:bookmarkEnd w:id="251"/>
            <w:r>
              <w:rPr>
                <w:rFonts w:ascii="Times New Roman" w:hAnsi="Times New Roman" w:cs="Times New Roman"/>
                <w:b/>
                <w:bCs/>
                <w:color w:val="000000"/>
                <w:sz w:val="20"/>
                <w:szCs w:val="20"/>
              </w:rPr>
              <w:t>Характеристики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продукт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изделие</w:t>
            </w:r>
            <w:r>
              <w:rPr>
                <w:rFonts w:ascii="Times New Roman" w:hAnsi="Times New Roman" w:cs="Times New Roman"/>
                <w:b/>
                <w:bCs/>
                <w:color w:val="000000"/>
                <w:sz w:val="20"/>
                <w:szCs w:val="20"/>
              </w:rPr>
              <w:t>)</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w:t>
            </w:r>
            <w:r>
              <w:rPr>
                <w:rFonts w:ascii="Times New Roman" w:hAnsi="Times New Roman" w:cs="Times New Roman"/>
                <w:color w:val="000000"/>
                <w:sz w:val="20"/>
                <w:szCs w:val="20"/>
              </w:rPr>
              <w:t>rations up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exposure via inhalation route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Употребено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количество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честота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продължителност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употреба</w:t>
            </w:r>
            <w:r>
              <w:rPr>
                <w:rFonts w:ascii="Times New Roman" w:hAnsi="Times New Roman" w:cs="Times New Roman"/>
                <w:b/>
                <w:bCs/>
                <w:color w:val="000000"/>
                <w:sz w:val="20"/>
                <w:szCs w:val="20"/>
              </w:rPr>
              <w:t>/</w:t>
            </w:r>
            <w:r>
              <w:rPr>
                <w:rFonts w:ascii="Times New Roman" w:hAnsi="Times New Roman" w:cs="Times New Roman"/>
                <w:b/>
                <w:bCs/>
                <w:color w:val="000000"/>
                <w:sz w:val="20"/>
                <w:szCs w:val="20"/>
              </w:rPr>
              <w:t>експозиция</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use up to 24 h</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Информация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по</w:t>
            </w:r>
            <w:r>
              <w:rPr>
                <w:rFonts w:ascii="Times New Roman" w:hAnsi="Times New Roman" w:cs="Times New Roman"/>
                <w:b/>
                <w:bCs/>
                <w:color w:val="000000"/>
                <w:sz w:val="20"/>
                <w:szCs w:val="20"/>
              </w:rPr>
              <w:t>веденчески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съвети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потребители</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Use suitable eye protection. Avoid direct eye contact with product, also via contamination on hands.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Други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условия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които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засягат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експозицията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потребителите</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Release area &lt;= 125 m2</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52" w:name="N1267A"/>
      <w:bookmarkEnd w:id="252"/>
      <w:r>
        <w:rPr>
          <w:rFonts w:ascii="Times New Roman" w:hAnsi="Times New Roman" w:cs="Times New Roman"/>
          <w:b/>
          <w:bCs/>
          <w:color w:val="000000"/>
          <w:sz w:val="28"/>
          <w:szCs w:val="28"/>
        </w:rPr>
        <w:t>6.2.14.</w:t>
      </w:r>
      <w:r>
        <w:rPr>
          <w:rFonts w:ascii="Times New Roman" w:hAnsi="Times New Roman" w:cs="Times New Roman"/>
          <w:b/>
          <w:bCs/>
          <w:color w:val="000000"/>
          <w:sz w:val="28"/>
          <w:szCs w:val="28"/>
        </w:rPr>
        <w:t> Контрол</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потребител</w:t>
      </w:r>
      <w:r>
        <w:rPr>
          <w:rFonts w:ascii="Times New Roman" w:hAnsi="Times New Roman" w:cs="Times New Roman"/>
          <w:b/>
          <w:bCs/>
          <w:color w:val="000000"/>
          <w:sz w:val="28"/>
          <w:szCs w:val="28"/>
        </w:rPr>
        <w:t>: Washing and cleaning products;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bookmarkStart w:id="253" w:name="N1267E"/>
            <w:bookmarkEnd w:id="253"/>
            <w:r>
              <w:rPr>
                <w:rFonts w:ascii="Times New Roman" w:hAnsi="Times New Roman" w:cs="Times New Roman"/>
                <w:b/>
                <w:bCs/>
                <w:color w:val="000000"/>
                <w:sz w:val="20"/>
                <w:szCs w:val="20"/>
              </w:rPr>
              <w:t>Характеристики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продукт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изделие</w:t>
            </w:r>
            <w:r>
              <w:rPr>
                <w:rFonts w:ascii="Times New Roman" w:hAnsi="Times New Roman" w:cs="Times New Roman"/>
                <w:b/>
                <w:bCs/>
                <w:color w:val="000000"/>
                <w:sz w:val="20"/>
                <w:szCs w:val="20"/>
              </w:rPr>
              <w:t>)</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Употребено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количество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честота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продължителност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употреба</w:t>
            </w:r>
            <w:r>
              <w:rPr>
                <w:rFonts w:ascii="Times New Roman" w:hAnsi="Times New Roman" w:cs="Times New Roman"/>
                <w:b/>
                <w:bCs/>
                <w:color w:val="000000"/>
                <w:sz w:val="20"/>
                <w:szCs w:val="20"/>
              </w:rPr>
              <w:t>/</w:t>
            </w:r>
            <w:r>
              <w:rPr>
                <w:rFonts w:ascii="Times New Roman" w:hAnsi="Times New Roman" w:cs="Times New Roman"/>
                <w:b/>
                <w:bCs/>
                <w:color w:val="000000"/>
                <w:sz w:val="20"/>
                <w:szCs w:val="20"/>
              </w:rPr>
              <w:t>експозиция</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use up to 24 h</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Информация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поведенчески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съвети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потребители</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Requires room with good ve</w:t>
            </w:r>
            <w:r>
              <w:rPr>
                <w:rFonts w:ascii="Times New Roman" w:hAnsi="Times New Roman" w:cs="Times New Roman"/>
                <w:i/>
                <w:iCs/>
                <w:color w:val="000000"/>
                <w:sz w:val="20"/>
                <w:szCs w:val="20"/>
              </w:rPr>
              <w:t>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Use suitable eye protection. Avoid direct eye contact with product, also via contamination on hands.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lastRenderedPageBreak/>
              <w:t>Други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условия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които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засягат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експозицията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потребителите</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Release area &lt;= 125 m2</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54" w:name="N126DE"/>
      <w:bookmarkEnd w:id="254"/>
      <w:r>
        <w:rPr>
          <w:rFonts w:ascii="Times New Roman" w:hAnsi="Times New Roman" w:cs="Times New Roman"/>
          <w:b/>
          <w:bCs/>
          <w:color w:val="000000"/>
          <w:sz w:val="28"/>
          <w:szCs w:val="28"/>
        </w:rPr>
        <w:t>6.2.15.</w:t>
      </w:r>
      <w:r>
        <w:rPr>
          <w:rFonts w:ascii="Times New Roman" w:hAnsi="Times New Roman" w:cs="Times New Roman"/>
          <w:b/>
          <w:bCs/>
          <w:color w:val="000000"/>
          <w:sz w:val="28"/>
          <w:szCs w:val="28"/>
        </w:rPr>
        <w:t> Контрол</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потребител</w:t>
      </w:r>
      <w:r>
        <w:rPr>
          <w:rFonts w:ascii="Times New Roman" w:hAnsi="Times New Roman" w:cs="Times New Roman"/>
          <w:b/>
          <w:bCs/>
          <w:color w:val="000000"/>
          <w:sz w:val="28"/>
          <w:szCs w:val="28"/>
        </w:rPr>
        <w:t>: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bookmarkStart w:id="255" w:name="N126E2"/>
            <w:bookmarkEnd w:id="255"/>
            <w:r>
              <w:rPr>
                <w:rFonts w:ascii="Times New Roman" w:hAnsi="Times New Roman" w:cs="Times New Roman"/>
                <w:b/>
                <w:bCs/>
                <w:color w:val="000000"/>
                <w:sz w:val="20"/>
                <w:szCs w:val="20"/>
              </w:rPr>
              <w:t>Характеристики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продукт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изделие</w:t>
            </w:r>
            <w:r>
              <w:rPr>
                <w:rFonts w:ascii="Times New Roman" w:hAnsi="Times New Roman" w:cs="Times New Roman"/>
                <w:b/>
                <w:bCs/>
                <w:color w:val="000000"/>
                <w:sz w:val="20"/>
                <w:szCs w:val="20"/>
              </w:rPr>
              <w:t>)</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concentrations up to 45 %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Physical form of the product is assumed as liquid, this is conservative as it is a solid in a liquid with a very low vapour</w:t>
            </w:r>
            <w:r>
              <w:rPr>
                <w:rFonts w:ascii="Times New Roman" w:hAnsi="Times New Roman" w:cs="Times New Roman"/>
                <w:i/>
                <w:iCs/>
                <w:color w:val="000000"/>
                <w:sz w:val="20"/>
                <w:szCs w:val="20"/>
              </w:rPr>
              <w:t xml:space="preserve"> pressure.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spraying activity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Употребено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количество</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честота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продължителност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употреба</w:t>
            </w:r>
            <w:r>
              <w:rPr>
                <w:rFonts w:ascii="Times New Roman" w:hAnsi="Times New Roman" w:cs="Times New Roman"/>
                <w:b/>
                <w:bCs/>
                <w:color w:val="000000"/>
                <w:sz w:val="20"/>
                <w:szCs w:val="20"/>
              </w:rPr>
              <w:t>/</w:t>
            </w:r>
            <w:r>
              <w:rPr>
                <w:rFonts w:ascii="Times New Roman" w:hAnsi="Times New Roman" w:cs="Times New Roman"/>
                <w:b/>
                <w:bCs/>
                <w:color w:val="000000"/>
                <w:sz w:val="20"/>
                <w:szCs w:val="20"/>
              </w:rPr>
              <w:t>експозиция</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Covers 10 minutes spraying application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b/>
                <w:bCs/>
                <w:color w:val="000000"/>
                <w:sz w:val="20"/>
                <w:szCs w:val="20"/>
              </w:rPr>
              <w:t>Информация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поведенчески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съвети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потребители</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i/>
                <w:iCs/>
                <w:color w:val="000000"/>
                <w:sz w:val="20"/>
                <w:szCs w:val="20"/>
              </w:rPr>
              <w:t>Use suitable eye protection. Avoid direct eye contact with product, also via contamination on hands.</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32"/>
          <w:szCs w:val="32"/>
        </w:rPr>
      </w:pPr>
      <w:bookmarkStart w:id="256" w:name="N1273C"/>
      <w:bookmarkEnd w:id="256"/>
      <w:r>
        <w:rPr>
          <w:rFonts w:ascii="Times New Roman" w:hAnsi="Times New Roman" w:cs="Times New Roman"/>
          <w:b/>
          <w:bCs/>
          <w:color w:val="000000"/>
          <w:sz w:val="32"/>
          <w:szCs w:val="32"/>
        </w:rPr>
        <w:t>6.3.</w:t>
      </w:r>
      <w:r>
        <w:rPr>
          <w:rFonts w:ascii="Times New Roman" w:hAnsi="Times New Roman" w:cs="Times New Roman"/>
          <w:b/>
          <w:bCs/>
          <w:color w:val="000000"/>
          <w:sz w:val="32"/>
          <w:szCs w:val="32"/>
        </w:rPr>
        <w:t> Прогнозиране</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на</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експозиция</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и</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препратка</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към</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нейния</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източник</w:t>
      </w:r>
    </w:p>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57" w:name="N12740"/>
      <w:bookmarkEnd w:id="257"/>
      <w:r>
        <w:rPr>
          <w:rFonts w:ascii="Times New Roman" w:hAnsi="Times New Roman" w:cs="Times New Roman"/>
          <w:b/>
          <w:bCs/>
          <w:color w:val="000000"/>
          <w:sz w:val="28"/>
          <w:szCs w:val="28"/>
        </w:rPr>
        <w:t>6.3.1.</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потребит</w:t>
      </w:r>
      <w:r>
        <w:rPr>
          <w:rFonts w:ascii="Times New Roman" w:hAnsi="Times New Roman" w:cs="Times New Roman"/>
          <w:b/>
          <w:bCs/>
          <w:color w:val="000000"/>
          <w:sz w:val="28"/>
          <w:szCs w:val="28"/>
        </w:rPr>
        <w:t>ел</w:t>
      </w:r>
      <w:r>
        <w:rPr>
          <w:rFonts w:ascii="Times New Roman" w:hAnsi="Times New Roman" w:cs="Times New Roman"/>
          <w:b/>
          <w:bCs/>
          <w:color w:val="000000"/>
          <w:sz w:val="28"/>
          <w:szCs w:val="28"/>
        </w:rPr>
        <w:t>: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258" w:name="N12744"/>
            <w:bookmarkEnd w:id="258"/>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5E-3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0.01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&lt; 0.01</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59" w:name="N12770"/>
      <w:bookmarkEnd w:id="259"/>
      <w:r>
        <w:rPr>
          <w:rFonts w:ascii="Times New Roman" w:hAnsi="Times New Roman" w:cs="Times New Roman"/>
          <w:b/>
          <w:bCs/>
          <w:color w:val="000000"/>
          <w:sz w:val="28"/>
          <w:szCs w:val="28"/>
        </w:rPr>
        <w:t>6.3.2.</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потребител</w:t>
      </w:r>
      <w:r>
        <w:rPr>
          <w:rFonts w:ascii="Times New Roman" w:hAnsi="Times New Roman" w:cs="Times New Roman"/>
          <w:b/>
          <w:bCs/>
          <w:color w:val="000000"/>
          <w:sz w:val="28"/>
          <w:szCs w:val="28"/>
        </w:rPr>
        <w:t>: Dust suppressant;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260" w:name="N12774"/>
            <w:bookmarkEnd w:id="260"/>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0.687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0.275</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0.69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0.138</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61" w:name="N127A0"/>
      <w:bookmarkEnd w:id="261"/>
      <w:r>
        <w:rPr>
          <w:rFonts w:ascii="Times New Roman" w:hAnsi="Times New Roman" w:cs="Times New Roman"/>
          <w:b/>
          <w:bCs/>
          <w:color w:val="000000"/>
          <w:sz w:val="28"/>
          <w:szCs w:val="28"/>
        </w:rPr>
        <w:t>6.3.3.</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потребител</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Humidity adsorbants</w:t>
      </w:r>
      <w:r>
        <w:rPr>
          <w:rFonts w:ascii="Times New Roman" w:hAnsi="Times New Roman" w:cs="Times New Roman"/>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262" w:name="N127A8"/>
            <w:bookmarkEnd w:id="262"/>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5E-3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w:t>
            </w:r>
            <w:r>
              <w:rPr>
                <w:rFonts w:ascii="Times New Roman" w:hAnsi="Times New Roman" w:cs="Times New Roman"/>
                <w:color w:val="000000"/>
                <w:sz w:val="20"/>
                <w:szCs w:val="20"/>
              </w:rPr>
              <w:t>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0.01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&lt; 0.01</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63" w:name="N127D4"/>
      <w:bookmarkEnd w:id="263"/>
      <w:r>
        <w:rPr>
          <w:rFonts w:ascii="Times New Roman" w:hAnsi="Times New Roman" w:cs="Times New Roman"/>
          <w:b/>
          <w:bCs/>
          <w:color w:val="000000"/>
          <w:sz w:val="28"/>
          <w:szCs w:val="28"/>
        </w:rPr>
        <w:t>6.3.4.</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потребител</w:t>
      </w:r>
      <w:r>
        <w:rPr>
          <w:rFonts w:ascii="Times New Roman" w:hAnsi="Times New Roman" w:cs="Times New Roman"/>
          <w:b/>
          <w:bCs/>
          <w:color w:val="000000"/>
          <w:sz w:val="28"/>
          <w:szCs w:val="28"/>
        </w:rPr>
        <w:t xml:space="preserve">: </w:t>
      </w:r>
      <w:r>
        <w:rPr>
          <w:rFonts w:ascii="Times New Roman" w:hAnsi="Times New Roman" w:cs="Times New Roman"/>
          <w:b/>
          <w:bCs/>
          <w:i/>
          <w:iCs/>
          <w:color w:val="000000"/>
          <w:sz w:val="28"/>
          <w:szCs w:val="28"/>
        </w:rPr>
        <w:t>Cement/concrete/mortar</w:t>
      </w:r>
      <w:r>
        <w:rPr>
          <w:rFonts w:ascii="Times New Roman" w:hAnsi="Times New Roman" w:cs="Times New Roman"/>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264" w:name="N127DC"/>
            <w:bookmarkEnd w:id="264"/>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5E-3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w:t>
            </w:r>
            <w:r>
              <w:rPr>
                <w:rFonts w:ascii="Times New Roman" w:hAnsi="Times New Roman" w:cs="Times New Roman"/>
                <w:color w:val="000000"/>
                <w:sz w:val="20"/>
                <w:szCs w:val="20"/>
              </w:rPr>
              <w:t>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0.01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&lt; 0.01</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65" w:name="N12808"/>
      <w:bookmarkEnd w:id="265"/>
      <w:r>
        <w:rPr>
          <w:rFonts w:ascii="Times New Roman" w:hAnsi="Times New Roman" w:cs="Times New Roman"/>
          <w:b/>
          <w:bCs/>
          <w:color w:val="000000"/>
          <w:sz w:val="28"/>
          <w:szCs w:val="28"/>
        </w:rPr>
        <w:t>6.3.5.</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потребител</w:t>
      </w:r>
      <w:r>
        <w:rPr>
          <w:rFonts w:ascii="Times New Roman" w:hAnsi="Times New Roman" w:cs="Times New Roman"/>
          <w:b/>
          <w:bCs/>
          <w:color w:val="000000"/>
          <w:sz w:val="28"/>
          <w:szCs w:val="28"/>
        </w:rPr>
        <w:t>: Adsorbents (PC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266" w:name="N1280C"/>
            <w:bookmarkEnd w:id="266"/>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5E-3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0.01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&lt; 0.01</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67" w:name="N12838"/>
      <w:bookmarkEnd w:id="267"/>
      <w:r>
        <w:rPr>
          <w:rFonts w:ascii="Times New Roman" w:hAnsi="Times New Roman" w:cs="Times New Roman"/>
          <w:b/>
          <w:bCs/>
          <w:color w:val="000000"/>
          <w:sz w:val="28"/>
          <w:szCs w:val="28"/>
        </w:rPr>
        <w:lastRenderedPageBreak/>
        <w:t>6.3.6.</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потребител</w:t>
      </w:r>
      <w:r>
        <w:rPr>
          <w:rFonts w:ascii="Times New Roman" w:hAnsi="Times New Roman" w:cs="Times New Roman"/>
          <w:b/>
          <w:bCs/>
          <w:color w:val="000000"/>
          <w:sz w:val="28"/>
          <w:szCs w:val="28"/>
        </w:rPr>
        <w:t>: Anti-freeze and de-icing products;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268" w:name="N1283C"/>
            <w:bookmarkEnd w:id="268"/>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5E-3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0.01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&lt; 0.01</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69" w:name="N12868"/>
      <w:bookmarkEnd w:id="269"/>
      <w:r>
        <w:rPr>
          <w:rFonts w:ascii="Times New Roman" w:hAnsi="Times New Roman" w:cs="Times New Roman"/>
          <w:b/>
          <w:bCs/>
          <w:color w:val="000000"/>
          <w:sz w:val="28"/>
          <w:szCs w:val="28"/>
        </w:rPr>
        <w:t>6.3.7.</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потребител</w:t>
      </w:r>
      <w:r>
        <w:rPr>
          <w:rFonts w:ascii="Times New Roman" w:hAnsi="Times New Roman" w:cs="Times New Roman"/>
          <w:b/>
          <w:bCs/>
          <w:color w:val="000000"/>
          <w:sz w:val="28"/>
          <w:szCs w:val="28"/>
        </w:rPr>
        <w:t>: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270" w:name="N1286C"/>
            <w:bookmarkEnd w:id="270"/>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0.687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0.275</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0.69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0.138</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71" w:name="N12898"/>
      <w:bookmarkEnd w:id="271"/>
      <w:r>
        <w:rPr>
          <w:rFonts w:ascii="Times New Roman" w:hAnsi="Times New Roman" w:cs="Times New Roman"/>
          <w:b/>
          <w:bCs/>
          <w:color w:val="000000"/>
          <w:sz w:val="28"/>
          <w:szCs w:val="28"/>
        </w:rPr>
        <w:t>6.3.8.</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потребител</w:t>
      </w:r>
      <w:r>
        <w:rPr>
          <w:rFonts w:ascii="Times New Roman" w:hAnsi="Times New Roman" w:cs="Times New Roman"/>
          <w:b/>
          <w:bCs/>
          <w:color w:val="000000"/>
          <w:sz w:val="28"/>
          <w:szCs w:val="28"/>
        </w:rPr>
        <w:t>: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272" w:name="N1289C"/>
            <w:bookmarkEnd w:id="272"/>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5E-3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0.01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&lt; 0.01</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73" w:name="N128C8"/>
      <w:bookmarkEnd w:id="273"/>
      <w:r>
        <w:rPr>
          <w:rFonts w:ascii="Times New Roman" w:hAnsi="Times New Roman" w:cs="Times New Roman"/>
          <w:b/>
          <w:bCs/>
          <w:color w:val="000000"/>
          <w:sz w:val="28"/>
          <w:szCs w:val="28"/>
        </w:rPr>
        <w:t>6.3.9.</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потребител</w:t>
      </w:r>
      <w:r>
        <w:rPr>
          <w:rFonts w:ascii="Times New Roman" w:hAnsi="Times New Roman" w:cs="Times New Roman"/>
          <w:b/>
          <w:bCs/>
          <w:color w:val="000000"/>
          <w:sz w:val="28"/>
          <w:szCs w:val="28"/>
        </w:rPr>
        <w:t>: Fertilizers;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274" w:name="N128CC"/>
            <w:bookmarkEnd w:id="274"/>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0.687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0.275</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0.69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0.138</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75" w:name="N128F8"/>
      <w:bookmarkEnd w:id="275"/>
      <w:r>
        <w:rPr>
          <w:rFonts w:ascii="Times New Roman" w:hAnsi="Times New Roman" w:cs="Times New Roman"/>
          <w:b/>
          <w:bCs/>
          <w:color w:val="000000"/>
          <w:sz w:val="28"/>
          <w:szCs w:val="28"/>
        </w:rPr>
        <w:t>6.3.10.</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потребител</w:t>
      </w:r>
      <w:r>
        <w:rPr>
          <w:rFonts w:ascii="Times New Roman" w:hAnsi="Times New Roman" w:cs="Times New Roman"/>
          <w:b/>
          <w:bCs/>
          <w:color w:val="000000"/>
          <w:sz w:val="28"/>
          <w:szCs w:val="28"/>
        </w:rPr>
        <w:t>: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276" w:name="N128FC"/>
            <w:bookmarkEnd w:id="276"/>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5E-3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&lt;</w:t>
            </w:r>
            <w:r>
              <w:rPr>
                <w:rFonts w:ascii="Times New Roman" w:hAnsi="Times New Roman" w:cs="Times New Roman"/>
                <w:color w:val="000000"/>
                <w:sz w:val="20"/>
                <w:szCs w:val="20"/>
              </w:rPr>
              <w:t xml:space="preserve">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0.01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&lt; 0.01</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77" w:name="N12928"/>
      <w:bookmarkEnd w:id="277"/>
      <w:r>
        <w:rPr>
          <w:rFonts w:ascii="Times New Roman" w:hAnsi="Times New Roman" w:cs="Times New Roman"/>
          <w:b/>
          <w:bCs/>
          <w:color w:val="000000"/>
          <w:sz w:val="28"/>
          <w:szCs w:val="28"/>
        </w:rPr>
        <w:t>6.3.11.</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потребител</w:t>
      </w:r>
      <w:r>
        <w:rPr>
          <w:rFonts w:ascii="Times New Roman" w:hAnsi="Times New Roman" w:cs="Times New Roman"/>
          <w:b/>
          <w:bCs/>
          <w:color w:val="000000"/>
          <w:sz w:val="28"/>
          <w:szCs w:val="28"/>
        </w:rPr>
        <w:t>: Plant protection products; No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278" w:name="N1292C"/>
            <w:bookmarkEnd w:id="278"/>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5E-3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0.01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&lt; 0.01</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79" w:name="N12958"/>
      <w:bookmarkEnd w:id="279"/>
      <w:r>
        <w:rPr>
          <w:rFonts w:ascii="Times New Roman" w:hAnsi="Times New Roman" w:cs="Times New Roman"/>
          <w:b/>
          <w:bCs/>
          <w:color w:val="000000"/>
          <w:sz w:val="28"/>
          <w:szCs w:val="28"/>
        </w:rPr>
        <w:t>6.3.12.</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потребител</w:t>
      </w:r>
      <w:r>
        <w:rPr>
          <w:rFonts w:ascii="Times New Roman" w:hAnsi="Times New Roman" w:cs="Times New Roman"/>
          <w:b/>
          <w:bCs/>
          <w:color w:val="000000"/>
          <w:sz w:val="28"/>
          <w:szCs w:val="28"/>
        </w:rPr>
        <w:t>: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280" w:name="N1295C"/>
            <w:bookmarkEnd w:id="280"/>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w:t>
            </w:r>
            <w:r>
              <w:rPr>
                <w:rFonts w:ascii="Times New Roman" w:hAnsi="Times New Roman" w:cs="Times New Roman"/>
                <w:b/>
                <w:bCs/>
                <w:color w:val="000000"/>
                <w:sz w:val="20"/>
                <w:szCs w:val="20"/>
              </w:rPr>
              <w:t>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0.687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0.275</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0.69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0.138</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81" w:name="N12988"/>
      <w:bookmarkEnd w:id="281"/>
      <w:r>
        <w:rPr>
          <w:rFonts w:ascii="Times New Roman" w:hAnsi="Times New Roman" w:cs="Times New Roman"/>
          <w:b/>
          <w:bCs/>
          <w:color w:val="000000"/>
          <w:sz w:val="28"/>
          <w:szCs w:val="28"/>
        </w:rPr>
        <w:t>6.3.13.</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потребител</w:t>
      </w:r>
      <w:r>
        <w:rPr>
          <w:rFonts w:ascii="Times New Roman" w:hAnsi="Times New Roman" w:cs="Times New Roman"/>
          <w:b/>
          <w:bCs/>
          <w:color w:val="000000"/>
          <w:sz w:val="28"/>
          <w:szCs w:val="28"/>
        </w:rPr>
        <w:t>: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282" w:name="N1298C"/>
            <w:bookmarkEnd w:id="282"/>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w:t>
            </w:r>
            <w:r>
              <w:rPr>
                <w:rFonts w:ascii="Times New Roman" w:hAnsi="Times New Roman" w:cs="Times New Roman"/>
                <w:b/>
                <w:bCs/>
                <w:color w:val="000000"/>
                <w:sz w:val="20"/>
                <w:szCs w:val="20"/>
              </w:rPr>
              <w:t>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5E-3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0.01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&lt; 0.01</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83" w:name="N129B8"/>
      <w:bookmarkEnd w:id="283"/>
      <w:r>
        <w:rPr>
          <w:rFonts w:ascii="Times New Roman" w:hAnsi="Times New Roman" w:cs="Times New Roman"/>
          <w:b/>
          <w:bCs/>
          <w:color w:val="000000"/>
          <w:sz w:val="28"/>
          <w:szCs w:val="28"/>
        </w:rPr>
        <w:t>6.3.14.</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потребител</w:t>
      </w:r>
      <w:r>
        <w:rPr>
          <w:rFonts w:ascii="Times New Roman" w:hAnsi="Times New Roman" w:cs="Times New Roman"/>
          <w:b/>
          <w:bCs/>
          <w:color w:val="000000"/>
          <w:sz w:val="28"/>
          <w:szCs w:val="28"/>
        </w:rPr>
        <w:t>: Washing and cleaning products;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284" w:name="N129BC"/>
            <w:bookmarkEnd w:id="284"/>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5E-3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0.01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&lt; 0.01</w:t>
            </w:r>
          </w:p>
        </w:tc>
      </w:tr>
    </w:tbl>
    <w:p w:rsidR="00000000" w:rsidRDefault="0042455B">
      <w:pPr>
        <w:widowControl w:val="0"/>
        <w:autoSpaceDE w:val="0"/>
        <w:autoSpaceDN w:val="0"/>
        <w:adjustRightInd w:val="0"/>
        <w:spacing w:before="60" w:after="60"/>
        <w:rPr>
          <w:rFonts w:ascii="Times New Roman" w:hAnsi="Times New Roman" w:cs="Times New Roman"/>
          <w:b/>
          <w:bCs/>
          <w:color w:val="000000"/>
          <w:sz w:val="28"/>
          <w:szCs w:val="28"/>
        </w:rPr>
      </w:pPr>
      <w:bookmarkStart w:id="285" w:name="N129E8"/>
      <w:bookmarkEnd w:id="285"/>
      <w:r>
        <w:rPr>
          <w:rFonts w:ascii="Times New Roman" w:hAnsi="Times New Roman" w:cs="Times New Roman"/>
          <w:b/>
          <w:bCs/>
          <w:color w:val="000000"/>
          <w:sz w:val="28"/>
          <w:szCs w:val="28"/>
        </w:rPr>
        <w:t>6.3.15.</w:t>
      </w:r>
      <w:r>
        <w:rPr>
          <w:rFonts w:ascii="Times New Roman" w:hAnsi="Times New Roman" w:cs="Times New Roman"/>
          <w:b/>
          <w:bCs/>
          <w:color w:val="000000"/>
          <w:sz w:val="28"/>
          <w:szCs w:val="28"/>
        </w:rPr>
        <w:t> Експозиция</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на</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потребител</w:t>
      </w:r>
      <w:r>
        <w:rPr>
          <w:rFonts w:ascii="Times New Roman" w:hAnsi="Times New Roman" w:cs="Times New Roman"/>
          <w:b/>
          <w:bCs/>
          <w:color w:val="000000"/>
          <w:sz w:val="28"/>
          <w:szCs w:val="28"/>
        </w:rPr>
        <w:t>: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bookmarkStart w:id="286" w:name="N129EC"/>
            <w:bookmarkEnd w:id="286"/>
            <w:r>
              <w:rPr>
                <w:rFonts w:ascii="Times New Roman" w:hAnsi="Times New Roman" w:cs="Times New Roman"/>
                <w:b/>
                <w:bCs/>
                <w:color w:val="000000"/>
                <w:sz w:val="20"/>
                <w:szCs w:val="20"/>
              </w:rPr>
              <w:t>Път</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и</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вид</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на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въздействията</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Прогноза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за</w:t>
            </w:r>
            <w:r>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експозиция</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b/>
                <w:bCs/>
                <w:color w:val="000000"/>
                <w:sz w:val="20"/>
                <w:szCs w:val="20"/>
              </w:rPr>
            </w:pPr>
            <w:r>
              <w:rPr>
                <w:rFonts w:ascii="Times New Roman" w:hAnsi="Times New Roman" w:cs="Times New Roman"/>
                <w:b/>
                <w:bCs/>
                <w:color w:val="000000"/>
                <w:sz w:val="20"/>
                <w:szCs w:val="20"/>
              </w:rPr>
              <w:t>КХР</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дългосрочно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0.687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0.275</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Вдишване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локално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остро</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0.69 mg/m</w:t>
            </w:r>
            <w:r>
              <w:rPr>
                <w:rFonts w:ascii="Times New Roman" w:hAnsi="Times New Roman" w:cs="Times New Roman"/>
                <w:color w:val="000000"/>
                <w:sz w:val="20"/>
                <w:szCs w:val="20"/>
              </w:rPr>
              <w:t>³</w:t>
            </w:r>
            <w:r>
              <w:rPr>
                <w:rFonts w:ascii="Times New Roman" w:hAnsi="Times New Roman" w:cs="Times New Roman"/>
                <w:color w:val="000000"/>
                <w:sz w:val="20"/>
                <w:szCs w:val="2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0.138</w:t>
            </w:r>
          </w:p>
        </w:tc>
      </w:tr>
    </w:tbl>
    <w:p w:rsidR="0042455B" w:rsidRDefault="0042455B">
      <w:pPr>
        <w:widowControl w:val="0"/>
        <w:autoSpaceDE w:val="0"/>
        <w:autoSpaceDN w:val="0"/>
        <w:adjustRightInd w:val="0"/>
        <w:spacing w:before="60" w:after="60"/>
        <w:rPr>
          <w:rFonts w:ascii="Times New Roman" w:hAnsi="Times New Roman" w:cs="Times New Roman"/>
          <w:b/>
          <w:bCs/>
          <w:color w:val="000000"/>
          <w:sz w:val="32"/>
          <w:szCs w:val="32"/>
        </w:rPr>
      </w:pPr>
      <w:bookmarkStart w:id="287" w:name="N12A18"/>
      <w:bookmarkEnd w:id="287"/>
      <w:r>
        <w:rPr>
          <w:rFonts w:ascii="Times New Roman" w:hAnsi="Times New Roman" w:cs="Times New Roman"/>
          <w:b/>
          <w:bCs/>
          <w:color w:val="000000"/>
          <w:sz w:val="32"/>
          <w:szCs w:val="32"/>
        </w:rPr>
        <w:t>6.4.</w:t>
      </w:r>
      <w:r>
        <w:rPr>
          <w:rFonts w:ascii="Times New Roman" w:hAnsi="Times New Roman" w:cs="Times New Roman"/>
          <w:b/>
          <w:bCs/>
          <w:color w:val="000000"/>
          <w:sz w:val="32"/>
          <w:szCs w:val="32"/>
        </w:rPr>
        <w:t> Насока</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за</w:t>
      </w:r>
      <w:r>
        <w:rPr>
          <w:rFonts w:ascii="Times New Roman" w:hAnsi="Times New Roman" w:cs="Times New Roman"/>
          <w:b/>
          <w:bCs/>
          <w:color w:val="000000"/>
          <w:sz w:val="32"/>
          <w:szCs w:val="32"/>
        </w:rPr>
        <w:t xml:space="preserve"> DU </w:t>
      </w:r>
      <w:r>
        <w:rPr>
          <w:rFonts w:ascii="Times New Roman" w:hAnsi="Times New Roman" w:cs="Times New Roman"/>
          <w:b/>
          <w:bCs/>
          <w:color w:val="000000"/>
          <w:sz w:val="32"/>
          <w:szCs w:val="32"/>
        </w:rPr>
        <w:t>да</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оцени</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дали</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работи</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в</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границите</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определени</w:t>
      </w:r>
      <w:r>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от</w:t>
      </w:r>
      <w:r>
        <w:rPr>
          <w:rFonts w:ascii="Times New Roman" w:hAnsi="Times New Roman" w:cs="Times New Roman"/>
          <w:b/>
          <w:bCs/>
          <w:color w:val="000000"/>
          <w:sz w:val="32"/>
          <w:szCs w:val="32"/>
        </w:rPr>
        <w:t xml:space="preserve"> ES</w:t>
      </w:r>
    </w:p>
    <w:sectPr w:rsidR="0042455B">
      <w:headerReference w:type="default" r:id="rId32"/>
      <w:footerReference w:type="default" r:id="rId33"/>
      <w:pgSz w:w="11905" w:h="16837"/>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455B" w:rsidRDefault="0042455B">
      <w:r>
        <w:separator/>
      </w:r>
    </w:p>
  </w:endnote>
  <w:endnote w:type="continuationSeparator" w:id="0">
    <w:p w:rsidR="0042455B" w:rsidRDefault="00424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rsidR="00000000" w:rsidRDefault="0042455B">
          <w:pPr>
            <w:widowControl w:val="0"/>
            <w:autoSpaceDE w:val="0"/>
            <w:autoSpaceDN w:val="0"/>
            <w:adjustRightInd w:val="0"/>
            <w:rPr>
              <w:rFonts w:ascii="Times New Roman" w:hAnsi="Times New Roman" w:cs="Times New Roman"/>
              <w:color w:val="000000"/>
              <w:sz w:val="20"/>
              <w:szCs w:val="20"/>
            </w:rPr>
          </w:pPr>
        </w:p>
      </w:tc>
      <w:tc>
        <w:tcPr>
          <w:tcW w:w="4076" w:type="dxa"/>
          <w:tcBorders>
            <w:top w:val="single" w:sz="4" w:space="0" w:color="000000"/>
            <w:left w:val="nil"/>
            <w:bottom w:val="nil"/>
            <w:right w:val="nil"/>
          </w:tcBorders>
          <w:vAlign w:val="bottom"/>
        </w:tcPr>
        <w:p w:rsidR="00000000" w:rsidRDefault="0042455B">
          <w:pPr>
            <w:widowControl w:val="0"/>
            <w:autoSpaceDE w:val="0"/>
            <w:autoSpaceDN w:val="0"/>
            <w:adjustRightInd w:val="0"/>
            <w:jc w:val="center"/>
            <w:rPr>
              <w:rFonts w:ascii="Times New Roman" w:hAnsi="Times New Roman" w:cs="Times New Roman"/>
              <w:color w:val="000000"/>
              <w:sz w:val="20"/>
              <w:szCs w:val="20"/>
            </w:rPr>
          </w:pPr>
        </w:p>
      </w:tc>
      <w:tc>
        <w:tcPr>
          <w:tcW w:w="815" w:type="dxa"/>
          <w:tcBorders>
            <w:top w:val="single" w:sz="4" w:space="0" w:color="000000"/>
            <w:left w:val="nil"/>
            <w:bottom w:val="nil"/>
            <w:right w:val="nil"/>
          </w:tcBorders>
          <w:vAlign w:val="bottom"/>
        </w:tcPr>
        <w:p w:rsidR="00000000" w:rsidRDefault="0042455B">
          <w:pPr>
            <w:widowControl w:val="0"/>
            <w:autoSpaceDE w:val="0"/>
            <w:autoSpaceDN w:val="0"/>
            <w:adjustRightInd w:val="0"/>
            <w:jc w:val="right"/>
            <w:rPr>
              <w:rFonts w:ascii="Times New Roman" w:hAnsi="Times New Roman" w:cs="Times New Roman"/>
              <w:color w:val="000000"/>
              <w:sz w:val="20"/>
              <w:szCs w:val="20"/>
            </w:rPr>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Изготвено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от</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инструмента</w:t>
          </w:r>
          <w:r>
            <w:rPr>
              <w:rFonts w:ascii="Times New Roman" w:hAnsi="Times New Roman" w:cs="Times New Roman"/>
              <w:color w:val="000000"/>
              <w:sz w:val="20"/>
              <w:szCs w:val="20"/>
            </w:rPr>
            <w:t xml:space="preserve"> Chesar 3.5</w:t>
          </w:r>
        </w:p>
      </w:tc>
      <w:tc>
        <w:tcPr>
          <w:tcW w:w="4076" w:type="dxa"/>
          <w:tcBorders>
            <w:top w:val="single" w:sz="4" w:space="0" w:color="000000"/>
            <w:left w:val="nil"/>
            <w:bottom w:val="nil"/>
            <w:right w:val="nil"/>
          </w:tcBorders>
          <w:vAlign w:val="bottom"/>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СЕ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с</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цел</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съобщаване</w:t>
          </w:r>
        </w:p>
      </w:tc>
      <w:tc>
        <w:tcPr>
          <w:tcW w:w="815" w:type="dxa"/>
          <w:tcBorders>
            <w:top w:val="single" w:sz="4" w:space="0" w:color="000000"/>
            <w:left w:val="nil"/>
            <w:bottom w:val="nil"/>
            <w:right w:val="nil"/>
          </w:tcBorders>
          <w:vAlign w:val="bottom"/>
        </w:tcPr>
        <w:p w:rsidR="00000000" w:rsidRDefault="0042455B">
          <w:pPr>
            <w:widowControl w:val="0"/>
            <w:autoSpaceDE w:val="0"/>
            <w:autoSpaceDN w:val="0"/>
            <w:adjustRightInd w:val="0"/>
            <w:jc w:val="right"/>
            <w:rPr>
              <w:rFonts w:ascii="Times New Roman" w:hAnsi="Times New Roman" w:cs="Times New Roman"/>
              <w:color w:val="000000"/>
              <w:sz w:val="20"/>
              <w:szCs w:val="20"/>
            </w:rPr>
          </w:pPr>
          <w:r>
            <w:rPr>
              <w:rFonts w:ascii="Times New Roman" w:hAnsi="Times New Roman" w:cs="Times New Roman"/>
              <w:color w:val="000000"/>
              <w:sz w:val="20"/>
              <w:szCs w:val="20"/>
            </w:rPr>
            <w:pgNum/>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Изготвено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от</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инструмента</w:t>
          </w:r>
          <w:r>
            <w:rPr>
              <w:rFonts w:ascii="Times New Roman" w:hAnsi="Times New Roman" w:cs="Times New Roman"/>
              <w:color w:val="000000"/>
              <w:sz w:val="20"/>
              <w:szCs w:val="20"/>
            </w:rPr>
            <w:t xml:space="preserve"> Chesar 3.5</w:t>
          </w:r>
        </w:p>
      </w:tc>
      <w:tc>
        <w:tcPr>
          <w:tcW w:w="4076" w:type="dxa"/>
          <w:tcBorders>
            <w:top w:val="single" w:sz="4" w:space="0" w:color="000000"/>
            <w:left w:val="nil"/>
            <w:bottom w:val="nil"/>
            <w:right w:val="nil"/>
          </w:tcBorders>
          <w:vAlign w:val="bottom"/>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СЕ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с</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цел</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съобщаване</w:t>
          </w:r>
        </w:p>
      </w:tc>
      <w:tc>
        <w:tcPr>
          <w:tcW w:w="815" w:type="dxa"/>
          <w:tcBorders>
            <w:top w:val="single" w:sz="4" w:space="0" w:color="000000"/>
            <w:left w:val="nil"/>
            <w:bottom w:val="nil"/>
            <w:right w:val="nil"/>
          </w:tcBorders>
          <w:vAlign w:val="bottom"/>
        </w:tcPr>
        <w:p w:rsidR="00000000" w:rsidRDefault="0042455B">
          <w:pPr>
            <w:widowControl w:val="0"/>
            <w:autoSpaceDE w:val="0"/>
            <w:autoSpaceDN w:val="0"/>
            <w:adjustRightInd w:val="0"/>
            <w:jc w:val="right"/>
            <w:rPr>
              <w:rFonts w:ascii="Times New Roman" w:hAnsi="Times New Roman" w:cs="Times New Roman"/>
              <w:color w:val="000000"/>
              <w:sz w:val="20"/>
              <w:szCs w:val="20"/>
            </w:rPr>
          </w:pPr>
          <w:r>
            <w:rPr>
              <w:rFonts w:ascii="Times New Roman" w:hAnsi="Times New Roman" w:cs="Times New Roman"/>
              <w:color w:val="000000"/>
              <w:sz w:val="20"/>
              <w:szCs w:val="20"/>
            </w:rPr>
            <w:pgNum/>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Изготвено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от</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инструмента</w:t>
          </w:r>
          <w:r>
            <w:rPr>
              <w:rFonts w:ascii="Times New Roman" w:hAnsi="Times New Roman" w:cs="Times New Roman"/>
              <w:color w:val="000000"/>
              <w:sz w:val="20"/>
              <w:szCs w:val="20"/>
            </w:rPr>
            <w:t xml:space="preserve"> Chesar 3.5</w:t>
          </w:r>
        </w:p>
      </w:tc>
      <w:tc>
        <w:tcPr>
          <w:tcW w:w="4076" w:type="dxa"/>
          <w:tcBorders>
            <w:top w:val="single" w:sz="4" w:space="0" w:color="000000"/>
            <w:left w:val="nil"/>
            <w:bottom w:val="nil"/>
            <w:right w:val="nil"/>
          </w:tcBorders>
          <w:vAlign w:val="bottom"/>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СЕ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с</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цел</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съобщаване</w:t>
          </w:r>
        </w:p>
      </w:tc>
      <w:tc>
        <w:tcPr>
          <w:tcW w:w="815" w:type="dxa"/>
          <w:tcBorders>
            <w:top w:val="single" w:sz="4" w:space="0" w:color="000000"/>
            <w:left w:val="nil"/>
            <w:bottom w:val="nil"/>
            <w:right w:val="nil"/>
          </w:tcBorders>
          <w:vAlign w:val="bottom"/>
        </w:tcPr>
        <w:p w:rsidR="00000000" w:rsidRDefault="0042455B">
          <w:pPr>
            <w:widowControl w:val="0"/>
            <w:autoSpaceDE w:val="0"/>
            <w:autoSpaceDN w:val="0"/>
            <w:adjustRightInd w:val="0"/>
            <w:jc w:val="right"/>
            <w:rPr>
              <w:rFonts w:ascii="Times New Roman" w:hAnsi="Times New Roman" w:cs="Times New Roman"/>
              <w:color w:val="000000"/>
              <w:sz w:val="20"/>
              <w:szCs w:val="20"/>
            </w:rPr>
          </w:pPr>
          <w:r>
            <w:rPr>
              <w:rFonts w:ascii="Times New Roman" w:hAnsi="Times New Roman" w:cs="Times New Roman"/>
              <w:color w:val="000000"/>
              <w:sz w:val="20"/>
              <w:szCs w:val="20"/>
            </w:rPr>
            <w:pgNum/>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Изготвено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от</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инструмента</w:t>
          </w:r>
          <w:r>
            <w:rPr>
              <w:rFonts w:ascii="Times New Roman" w:hAnsi="Times New Roman" w:cs="Times New Roman"/>
              <w:color w:val="000000"/>
              <w:sz w:val="20"/>
              <w:szCs w:val="20"/>
            </w:rPr>
            <w:t xml:space="preserve"> Chesar 3.5</w:t>
          </w:r>
        </w:p>
      </w:tc>
      <w:tc>
        <w:tcPr>
          <w:tcW w:w="4076" w:type="dxa"/>
          <w:tcBorders>
            <w:top w:val="single" w:sz="4" w:space="0" w:color="000000"/>
            <w:left w:val="nil"/>
            <w:bottom w:val="nil"/>
            <w:right w:val="nil"/>
          </w:tcBorders>
          <w:vAlign w:val="bottom"/>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СЕ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с</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цел</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съобщаване</w:t>
          </w:r>
        </w:p>
      </w:tc>
      <w:tc>
        <w:tcPr>
          <w:tcW w:w="815" w:type="dxa"/>
          <w:tcBorders>
            <w:top w:val="single" w:sz="4" w:space="0" w:color="000000"/>
            <w:left w:val="nil"/>
            <w:bottom w:val="nil"/>
            <w:right w:val="nil"/>
          </w:tcBorders>
          <w:vAlign w:val="bottom"/>
        </w:tcPr>
        <w:p w:rsidR="00000000" w:rsidRDefault="0042455B">
          <w:pPr>
            <w:widowControl w:val="0"/>
            <w:autoSpaceDE w:val="0"/>
            <w:autoSpaceDN w:val="0"/>
            <w:adjustRightInd w:val="0"/>
            <w:jc w:val="right"/>
            <w:rPr>
              <w:rFonts w:ascii="Times New Roman" w:hAnsi="Times New Roman" w:cs="Times New Roman"/>
              <w:color w:val="000000"/>
              <w:sz w:val="20"/>
              <w:szCs w:val="20"/>
            </w:rPr>
          </w:pPr>
          <w:r>
            <w:rPr>
              <w:rFonts w:ascii="Times New Roman" w:hAnsi="Times New Roman" w:cs="Times New Roman"/>
              <w:color w:val="000000"/>
              <w:sz w:val="20"/>
              <w:szCs w:val="20"/>
            </w:rPr>
            <w:pgNum/>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Изготвено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от</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инструмента</w:t>
          </w:r>
          <w:r>
            <w:rPr>
              <w:rFonts w:ascii="Times New Roman" w:hAnsi="Times New Roman" w:cs="Times New Roman"/>
              <w:color w:val="000000"/>
              <w:sz w:val="20"/>
              <w:szCs w:val="20"/>
            </w:rPr>
            <w:t xml:space="preserve"> Chesar 3.5</w:t>
          </w:r>
        </w:p>
      </w:tc>
      <w:tc>
        <w:tcPr>
          <w:tcW w:w="4076" w:type="dxa"/>
          <w:tcBorders>
            <w:top w:val="single" w:sz="4" w:space="0" w:color="000000"/>
            <w:left w:val="nil"/>
            <w:bottom w:val="nil"/>
            <w:right w:val="nil"/>
          </w:tcBorders>
          <w:vAlign w:val="bottom"/>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СЕ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с</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цел</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съобщаване</w:t>
          </w:r>
        </w:p>
      </w:tc>
      <w:tc>
        <w:tcPr>
          <w:tcW w:w="815" w:type="dxa"/>
          <w:tcBorders>
            <w:top w:val="single" w:sz="4" w:space="0" w:color="000000"/>
            <w:left w:val="nil"/>
            <w:bottom w:val="nil"/>
            <w:right w:val="nil"/>
          </w:tcBorders>
          <w:vAlign w:val="bottom"/>
        </w:tcPr>
        <w:p w:rsidR="00000000" w:rsidRDefault="0042455B">
          <w:pPr>
            <w:widowControl w:val="0"/>
            <w:autoSpaceDE w:val="0"/>
            <w:autoSpaceDN w:val="0"/>
            <w:adjustRightInd w:val="0"/>
            <w:jc w:val="right"/>
            <w:rPr>
              <w:rFonts w:ascii="Times New Roman" w:hAnsi="Times New Roman" w:cs="Times New Roman"/>
              <w:color w:val="000000"/>
              <w:sz w:val="20"/>
              <w:szCs w:val="20"/>
            </w:rPr>
          </w:pPr>
          <w:r>
            <w:rPr>
              <w:rFonts w:ascii="Times New Roman" w:hAnsi="Times New Roman" w:cs="Times New Roman"/>
              <w:color w:val="000000"/>
              <w:sz w:val="20"/>
              <w:szCs w:val="20"/>
            </w:rPr>
            <w:pgNum/>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Изготвено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от</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инструмента</w:t>
          </w:r>
          <w:r>
            <w:rPr>
              <w:rFonts w:ascii="Times New Roman" w:hAnsi="Times New Roman" w:cs="Times New Roman"/>
              <w:color w:val="000000"/>
              <w:sz w:val="20"/>
              <w:szCs w:val="20"/>
            </w:rPr>
            <w:t xml:space="preserve"> Chesar 3.5</w:t>
          </w:r>
        </w:p>
      </w:tc>
      <w:tc>
        <w:tcPr>
          <w:tcW w:w="4076" w:type="dxa"/>
          <w:tcBorders>
            <w:top w:val="single" w:sz="4" w:space="0" w:color="000000"/>
            <w:left w:val="nil"/>
            <w:bottom w:val="nil"/>
            <w:right w:val="nil"/>
          </w:tcBorders>
          <w:vAlign w:val="bottom"/>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СЕ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с</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цел</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съобщаване</w:t>
          </w:r>
        </w:p>
      </w:tc>
      <w:tc>
        <w:tcPr>
          <w:tcW w:w="815" w:type="dxa"/>
          <w:tcBorders>
            <w:top w:val="single" w:sz="4" w:space="0" w:color="000000"/>
            <w:left w:val="nil"/>
            <w:bottom w:val="nil"/>
            <w:right w:val="nil"/>
          </w:tcBorders>
          <w:vAlign w:val="bottom"/>
        </w:tcPr>
        <w:p w:rsidR="00000000" w:rsidRDefault="0042455B">
          <w:pPr>
            <w:widowControl w:val="0"/>
            <w:autoSpaceDE w:val="0"/>
            <w:autoSpaceDN w:val="0"/>
            <w:adjustRightInd w:val="0"/>
            <w:jc w:val="right"/>
            <w:rPr>
              <w:rFonts w:ascii="Times New Roman" w:hAnsi="Times New Roman" w:cs="Times New Roman"/>
              <w:color w:val="000000"/>
              <w:sz w:val="20"/>
              <w:szCs w:val="20"/>
            </w:rPr>
          </w:pPr>
          <w:r>
            <w:rPr>
              <w:rFonts w:ascii="Times New Roman" w:hAnsi="Times New Roman" w:cs="Times New Roman"/>
              <w:color w:val="000000"/>
              <w:sz w:val="20"/>
              <w:szCs w:val="20"/>
            </w:rPr>
            <w:pgNum/>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Изготвено</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от</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инструмента</w:t>
          </w:r>
          <w:r>
            <w:rPr>
              <w:rFonts w:ascii="Times New Roman" w:hAnsi="Times New Roman" w:cs="Times New Roman"/>
              <w:color w:val="000000"/>
              <w:sz w:val="20"/>
              <w:szCs w:val="20"/>
            </w:rPr>
            <w:t xml:space="preserve"> Chesar 3.5</w:t>
          </w:r>
        </w:p>
      </w:tc>
      <w:tc>
        <w:tcPr>
          <w:tcW w:w="4076" w:type="dxa"/>
          <w:tcBorders>
            <w:top w:val="single" w:sz="4" w:space="0" w:color="000000"/>
            <w:left w:val="nil"/>
            <w:bottom w:val="nil"/>
            <w:right w:val="nil"/>
          </w:tcBorders>
          <w:vAlign w:val="bottom"/>
        </w:tcPr>
        <w:p w:rsidR="00000000" w:rsidRDefault="0042455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СЕ</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с</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цел</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съобщаване</w:t>
          </w:r>
        </w:p>
      </w:tc>
      <w:tc>
        <w:tcPr>
          <w:tcW w:w="815" w:type="dxa"/>
          <w:tcBorders>
            <w:top w:val="single" w:sz="4" w:space="0" w:color="000000"/>
            <w:left w:val="nil"/>
            <w:bottom w:val="nil"/>
            <w:right w:val="nil"/>
          </w:tcBorders>
          <w:vAlign w:val="bottom"/>
        </w:tcPr>
        <w:p w:rsidR="00000000" w:rsidRDefault="0042455B">
          <w:pPr>
            <w:widowControl w:val="0"/>
            <w:autoSpaceDE w:val="0"/>
            <w:autoSpaceDN w:val="0"/>
            <w:adjustRightInd w:val="0"/>
            <w:jc w:val="right"/>
            <w:rPr>
              <w:rFonts w:ascii="Times New Roman" w:hAnsi="Times New Roman" w:cs="Times New Roman"/>
              <w:color w:val="000000"/>
              <w:sz w:val="20"/>
              <w:szCs w:val="20"/>
            </w:rPr>
          </w:pPr>
          <w:r>
            <w:rPr>
              <w:rFonts w:ascii="Times New Roman" w:hAnsi="Times New Roman" w:cs="Times New Roman"/>
              <w:color w:val="000000"/>
              <w:sz w:val="20"/>
              <w:szCs w:val="20"/>
            </w:rPr>
            <w:pgNum/>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455B" w:rsidRDefault="0042455B">
      <w:r>
        <w:separator/>
      </w:r>
    </w:p>
  </w:footnote>
  <w:footnote w:type="continuationSeparator" w:id="0">
    <w:p w:rsidR="0042455B" w:rsidRDefault="004245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tblPrEx>
        <w:tblCellMar>
          <w:top w:w="0" w:type="dxa"/>
          <w:left w:w="0" w:type="dxa"/>
          <w:bottom w:w="0" w:type="dxa"/>
          <w:right w:w="0" w:type="dxa"/>
        </w:tblCellMar>
      </w:tblPrEx>
      <w:tc>
        <w:tcPr>
          <w:tcW w:w="1494" w:type="dxa"/>
          <w:tcBorders>
            <w:top w:val="nil"/>
            <w:left w:val="nil"/>
            <w:bottom w:val="single" w:sz="4" w:space="0" w:color="000000"/>
            <w:right w:val="nil"/>
          </w:tcBorders>
        </w:tcPr>
        <w:p w:rsidR="00000000" w:rsidRDefault="00F11166">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extent cx="358775" cy="358775"/>
                <wp:effectExtent l="0" t="0" r="0" b="0"/>
                <wp:docPr id="24" name="Pictur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8775" cy="35877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rsidR="00000000" w:rsidRDefault="0042455B">
          <w:pPr>
            <w:widowControl w:val="0"/>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calcium chloride</w:t>
          </w:r>
        </w:p>
      </w:tc>
      <w:tc>
        <w:tcPr>
          <w:tcW w:w="1494" w:type="dxa"/>
          <w:tcBorders>
            <w:top w:val="nil"/>
            <w:left w:val="nil"/>
            <w:bottom w:val="single" w:sz="4" w:space="0" w:color="000000"/>
            <w:right w:val="nil"/>
          </w:tcBorders>
        </w:tcPr>
        <w:p w:rsidR="00000000" w:rsidRDefault="0042455B">
          <w:pPr>
            <w:widowControl w:val="0"/>
            <w:autoSpaceDE w:val="0"/>
            <w:autoSpaceDN w:val="0"/>
            <w:adjustRightInd w:val="0"/>
            <w:jc w:val="right"/>
            <w:rPr>
              <w:rFonts w:ascii="Times New Roman" w:hAnsi="Times New Roman" w:cs="Times New Roman"/>
              <w:color w:val="000000"/>
              <w:sz w:val="20"/>
              <w:szCs w:val="20"/>
            </w:rPr>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tblPrEx>
        <w:tblCellMar>
          <w:top w:w="0" w:type="dxa"/>
          <w:left w:w="0" w:type="dxa"/>
          <w:bottom w:w="0" w:type="dxa"/>
          <w:right w:w="0" w:type="dxa"/>
        </w:tblCellMar>
      </w:tblPrEx>
      <w:tc>
        <w:tcPr>
          <w:tcW w:w="1494" w:type="dxa"/>
          <w:tcBorders>
            <w:top w:val="nil"/>
            <w:left w:val="nil"/>
            <w:bottom w:val="single" w:sz="4" w:space="0" w:color="000000"/>
            <w:right w:val="nil"/>
          </w:tcBorders>
        </w:tcPr>
        <w:p w:rsidR="00000000" w:rsidRDefault="00F11166">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extent cx="358775" cy="358775"/>
                <wp:effectExtent l="0" t="0" r="0" b="0"/>
                <wp:docPr id="23" name="Pictur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8775" cy="35877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rsidR="00000000" w:rsidRDefault="0042455B">
          <w:pPr>
            <w:widowControl w:val="0"/>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calcium chloride</w:t>
          </w:r>
        </w:p>
      </w:tc>
      <w:tc>
        <w:tcPr>
          <w:tcW w:w="1494" w:type="dxa"/>
          <w:tcBorders>
            <w:top w:val="nil"/>
            <w:left w:val="nil"/>
            <w:bottom w:val="single" w:sz="4" w:space="0" w:color="000000"/>
            <w:right w:val="nil"/>
          </w:tcBorders>
        </w:tcPr>
        <w:p w:rsidR="00000000" w:rsidRDefault="0042455B">
          <w:pPr>
            <w:widowControl w:val="0"/>
            <w:autoSpaceDE w:val="0"/>
            <w:autoSpaceDN w:val="0"/>
            <w:adjustRightInd w:val="0"/>
            <w:jc w:val="right"/>
            <w:rPr>
              <w:rFonts w:ascii="Times New Roman" w:hAnsi="Times New Roman" w:cs="Times New Roman"/>
              <w:color w:val="000000"/>
              <w:sz w:val="20"/>
              <w:szCs w:val="20"/>
            </w:rPr>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tblPrEx>
        <w:tblCellMar>
          <w:top w:w="0" w:type="dxa"/>
          <w:left w:w="0" w:type="dxa"/>
          <w:bottom w:w="0" w:type="dxa"/>
          <w:right w:w="0" w:type="dxa"/>
        </w:tblCellMar>
      </w:tblPrEx>
      <w:tc>
        <w:tcPr>
          <w:tcW w:w="1494" w:type="dxa"/>
          <w:tcBorders>
            <w:top w:val="nil"/>
            <w:left w:val="nil"/>
            <w:bottom w:val="single" w:sz="4" w:space="0" w:color="000000"/>
            <w:right w:val="nil"/>
          </w:tcBorders>
        </w:tcPr>
        <w:p w:rsidR="00000000" w:rsidRDefault="00F11166">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extent cx="358775" cy="358775"/>
                <wp:effectExtent l="0" t="0" r="0" b="0"/>
                <wp:docPr id="22" name="Pictur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8775" cy="35877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rsidR="00000000" w:rsidRDefault="0042455B">
          <w:pPr>
            <w:widowControl w:val="0"/>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calcium chloride</w:t>
          </w:r>
        </w:p>
      </w:tc>
      <w:tc>
        <w:tcPr>
          <w:tcW w:w="1494" w:type="dxa"/>
          <w:tcBorders>
            <w:top w:val="nil"/>
            <w:left w:val="nil"/>
            <w:bottom w:val="single" w:sz="4" w:space="0" w:color="000000"/>
            <w:right w:val="nil"/>
          </w:tcBorders>
        </w:tcPr>
        <w:p w:rsidR="00000000" w:rsidRDefault="0042455B">
          <w:pPr>
            <w:widowControl w:val="0"/>
            <w:autoSpaceDE w:val="0"/>
            <w:autoSpaceDN w:val="0"/>
            <w:adjustRightInd w:val="0"/>
            <w:jc w:val="right"/>
            <w:rPr>
              <w:rFonts w:ascii="Times New Roman" w:hAnsi="Times New Roman" w:cs="Times New Roman"/>
              <w:color w:val="000000"/>
              <w:sz w:val="20"/>
              <w:szCs w:val="20"/>
            </w:rPr>
          </w:pPr>
        </w:p>
      </w:tc>
    </w:tr>
  </w:tbl>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tblPrEx>
        <w:tblCellMar>
          <w:top w:w="0" w:type="dxa"/>
          <w:left w:w="0" w:type="dxa"/>
          <w:bottom w:w="0" w:type="dxa"/>
          <w:right w:w="0" w:type="dxa"/>
        </w:tblCellMar>
      </w:tblPrEx>
      <w:tc>
        <w:tcPr>
          <w:tcW w:w="1494" w:type="dxa"/>
          <w:tcBorders>
            <w:top w:val="nil"/>
            <w:left w:val="nil"/>
            <w:bottom w:val="single" w:sz="4" w:space="0" w:color="000000"/>
            <w:right w:val="nil"/>
          </w:tcBorders>
        </w:tcPr>
        <w:p w:rsidR="00000000" w:rsidRDefault="00F11166">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extent cx="358775" cy="358775"/>
                <wp:effectExtent l="0" t="0" r="0" b="0"/>
                <wp:docPr id="21" name="Pictur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8775" cy="35877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rsidR="00000000" w:rsidRDefault="0042455B">
          <w:pPr>
            <w:widowControl w:val="0"/>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calcium chloride</w:t>
          </w:r>
        </w:p>
      </w:tc>
      <w:tc>
        <w:tcPr>
          <w:tcW w:w="1494" w:type="dxa"/>
          <w:tcBorders>
            <w:top w:val="nil"/>
            <w:left w:val="nil"/>
            <w:bottom w:val="single" w:sz="4" w:space="0" w:color="000000"/>
            <w:right w:val="nil"/>
          </w:tcBorders>
        </w:tcPr>
        <w:p w:rsidR="00000000" w:rsidRDefault="0042455B">
          <w:pPr>
            <w:widowControl w:val="0"/>
            <w:autoSpaceDE w:val="0"/>
            <w:autoSpaceDN w:val="0"/>
            <w:adjustRightInd w:val="0"/>
            <w:jc w:val="right"/>
            <w:rPr>
              <w:rFonts w:ascii="Times New Roman" w:hAnsi="Times New Roman" w:cs="Times New Roman"/>
              <w:color w:val="000000"/>
              <w:sz w:val="20"/>
              <w:szCs w:val="20"/>
            </w:rPr>
          </w:pPr>
        </w:p>
      </w:tc>
    </w:tr>
  </w:tbl>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tblPrEx>
        <w:tblCellMar>
          <w:top w:w="0" w:type="dxa"/>
          <w:left w:w="0" w:type="dxa"/>
          <w:bottom w:w="0" w:type="dxa"/>
          <w:right w:w="0" w:type="dxa"/>
        </w:tblCellMar>
      </w:tblPrEx>
      <w:tc>
        <w:tcPr>
          <w:tcW w:w="1494" w:type="dxa"/>
          <w:tcBorders>
            <w:top w:val="nil"/>
            <w:left w:val="nil"/>
            <w:bottom w:val="single" w:sz="4" w:space="0" w:color="000000"/>
            <w:right w:val="nil"/>
          </w:tcBorders>
        </w:tcPr>
        <w:p w:rsidR="00000000" w:rsidRDefault="00F11166">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extent cx="358775" cy="358775"/>
                <wp:effectExtent l="0" t="0" r="0" b="0"/>
                <wp:docPr id="20" name="Pictur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8775" cy="35877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rsidR="00000000" w:rsidRDefault="0042455B">
          <w:pPr>
            <w:widowControl w:val="0"/>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calcium chloride</w:t>
          </w:r>
        </w:p>
      </w:tc>
      <w:tc>
        <w:tcPr>
          <w:tcW w:w="1494" w:type="dxa"/>
          <w:tcBorders>
            <w:top w:val="nil"/>
            <w:left w:val="nil"/>
            <w:bottom w:val="single" w:sz="4" w:space="0" w:color="000000"/>
            <w:right w:val="nil"/>
          </w:tcBorders>
        </w:tcPr>
        <w:p w:rsidR="00000000" w:rsidRDefault="0042455B">
          <w:pPr>
            <w:widowControl w:val="0"/>
            <w:autoSpaceDE w:val="0"/>
            <w:autoSpaceDN w:val="0"/>
            <w:adjustRightInd w:val="0"/>
            <w:jc w:val="right"/>
            <w:rPr>
              <w:rFonts w:ascii="Times New Roman" w:hAnsi="Times New Roman" w:cs="Times New Roman"/>
              <w:color w:val="000000"/>
              <w:sz w:val="20"/>
              <w:szCs w:val="20"/>
            </w:rPr>
          </w:pPr>
        </w:p>
      </w:tc>
    </w:tr>
  </w:tbl>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tblPrEx>
        <w:tblCellMar>
          <w:top w:w="0" w:type="dxa"/>
          <w:left w:w="0" w:type="dxa"/>
          <w:bottom w:w="0" w:type="dxa"/>
          <w:right w:w="0" w:type="dxa"/>
        </w:tblCellMar>
      </w:tblPrEx>
      <w:tc>
        <w:tcPr>
          <w:tcW w:w="1494" w:type="dxa"/>
          <w:tcBorders>
            <w:top w:val="nil"/>
            <w:left w:val="nil"/>
            <w:bottom w:val="single" w:sz="4" w:space="0" w:color="000000"/>
            <w:right w:val="nil"/>
          </w:tcBorders>
        </w:tcPr>
        <w:p w:rsidR="00000000" w:rsidRDefault="00F11166">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extent cx="358775" cy="358775"/>
                <wp:effectExtent l="0" t="0" r="0" b="0"/>
                <wp:docPr id="19" name="Pictur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8775" cy="35877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rsidR="00000000" w:rsidRDefault="0042455B">
          <w:pPr>
            <w:widowControl w:val="0"/>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calcium chloride</w:t>
          </w:r>
        </w:p>
      </w:tc>
      <w:tc>
        <w:tcPr>
          <w:tcW w:w="1494" w:type="dxa"/>
          <w:tcBorders>
            <w:top w:val="nil"/>
            <w:left w:val="nil"/>
            <w:bottom w:val="single" w:sz="4" w:space="0" w:color="000000"/>
            <w:right w:val="nil"/>
          </w:tcBorders>
        </w:tcPr>
        <w:p w:rsidR="00000000" w:rsidRDefault="0042455B">
          <w:pPr>
            <w:widowControl w:val="0"/>
            <w:autoSpaceDE w:val="0"/>
            <w:autoSpaceDN w:val="0"/>
            <w:adjustRightInd w:val="0"/>
            <w:jc w:val="right"/>
            <w:rPr>
              <w:rFonts w:ascii="Times New Roman" w:hAnsi="Times New Roman" w:cs="Times New Roman"/>
              <w:color w:val="000000"/>
              <w:sz w:val="20"/>
              <w:szCs w:val="20"/>
            </w:rPr>
          </w:pPr>
        </w:p>
      </w:tc>
    </w:tr>
  </w:tbl>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tblPrEx>
        <w:tblCellMar>
          <w:top w:w="0" w:type="dxa"/>
          <w:left w:w="0" w:type="dxa"/>
          <w:bottom w:w="0" w:type="dxa"/>
          <w:right w:w="0" w:type="dxa"/>
        </w:tblCellMar>
      </w:tblPrEx>
      <w:tc>
        <w:tcPr>
          <w:tcW w:w="1494" w:type="dxa"/>
          <w:tcBorders>
            <w:top w:val="nil"/>
            <w:left w:val="nil"/>
            <w:bottom w:val="single" w:sz="4" w:space="0" w:color="000000"/>
            <w:right w:val="nil"/>
          </w:tcBorders>
        </w:tcPr>
        <w:p w:rsidR="00000000" w:rsidRDefault="00F11166">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extent cx="358775" cy="358775"/>
                <wp:effectExtent l="0" t="0" r="0" b="0"/>
                <wp:docPr id="18" name="Pictur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8775" cy="35877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rsidR="00000000" w:rsidRDefault="0042455B">
          <w:pPr>
            <w:widowControl w:val="0"/>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calcium chloride</w:t>
          </w:r>
        </w:p>
      </w:tc>
      <w:tc>
        <w:tcPr>
          <w:tcW w:w="1494" w:type="dxa"/>
          <w:tcBorders>
            <w:top w:val="nil"/>
            <w:left w:val="nil"/>
            <w:bottom w:val="single" w:sz="4" w:space="0" w:color="000000"/>
            <w:right w:val="nil"/>
          </w:tcBorders>
        </w:tcPr>
        <w:p w:rsidR="00000000" w:rsidRDefault="0042455B">
          <w:pPr>
            <w:widowControl w:val="0"/>
            <w:autoSpaceDE w:val="0"/>
            <w:autoSpaceDN w:val="0"/>
            <w:adjustRightInd w:val="0"/>
            <w:jc w:val="right"/>
            <w:rPr>
              <w:rFonts w:ascii="Times New Roman" w:hAnsi="Times New Roman" w:cs="Times New Roman"/>
              <w:color w:val="000000"/>
              <w:sz w:val="20"/>
              <w:szCs w:val="20"/>
            </w:rPr>
          </w:pPr>
        </w:p>
      </w:tc>
    </w:tr>
  </w:tbl>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tblPrEx>
        <w:tblCellMar>
          <w:top w:w="0" w:type="dxa"/>
          <w:left w:w="0" w:type="dxa"/>
          <w:bottom w:w="0" w:type="dxa"/>
          <w:right w:w="0" w:type="dxa"/>
        </w:tblCellMar>
      </w:tblPrEx>
      <w:tc>
        <w:tcPr>
          <w:tcW w:w="1494" w:type="dxa"/>
          <w:tcBorders>
            <w:top w:val="nil"/>
            <w:left w:val="nil"/>
            <w:bottom w:val="single" w:sz="4" w:space="0" w:color="000000"/>
            <w:right w:val="nil"/>
          </w:tcBorders>
        </w:tcPr>
        <w:p w:rsidR="00000000" w:rsidRDefault="00F11166">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extent cx="358775" cy="358775"/>
                <wp:effectExtent l="0" t="0" r="0" b="0"/>
                <wp:docPr id="17" name="Pictur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8775" cy="35877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rsidR="00000000" w:rsidRDefault="0042455B">
          <w:pPr>
            <w:widowControl w:val="0"/>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calcium chloride</w:t>
          </w:r>
        </w:p>
      </w:tc>
      <w:tc>
        <w:tcPr>
          <w:tcW w:w="1494" w:type="dxa"/>
          <w:tcBorders>
            <w:top w:val="nil"/>
            <w:left w:val="nil"/>
            <w:bottom w:val="single" w:sz="4" w:space="0" w:color="000000"/>
            <w:right w:val="nil"/>
          </w:tcBorders>
        </w:tcPr>
        <w:p w:rsidR="00000000" w:rsidRDefault="0042455B">
          <w:pPr>
            <w:widowControl w:val="0"/>
            <w:autoSpaceDE w:val="0"/>
            <w:autoSpaceDN w:val="0"/>
            <w:adjustRightInd w:val="0"/>
            <w:jc w:val="right"/>
            <w:rPr>
              <w:rFonts w:ascii="Times New Roman" w:hAnsi="Times New Roman" w:cs="Times New Roman"/>
              <w:color w:val="000000"/>
              <w:sz w:val="20"/>
              <w:szCs w:val="20"/>
            </w:rPr>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25"/>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166"/>
    <w:rsid w:val="0042455B"/>
    <w:rsid w:val="0076261D"/>
    <w:rsid w:val="00F111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15:docId w15:val="{1E0BBD3C-C55F-CE46-9F0D-25B93F94C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N1097D" TargetMode="External"/><Relationship Id="rId18" Type="http://schemas.openxmlformats.org/officeDocument/2006/relationships/hyperlink" Target="#N120A3" TargetMode="External"/><Relationship Id="rId26" Type="http://schemas.openxmlformats.org/officeDocument/2006/relationships/header" Target="header5.xml"/><Relationship Id="rId3" Type="http://schemas.openxmlformats.org/officeDocument/2006/relationships/webSettings" Target="webSettings.xml"/><Relationship Id="rId21" Type="http://schemas.openxmlformats.org/officeDocument/2006/relationships/footer" Target="footer2.xml"/><Relationship Id="rId34"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hyperlink" Target="#N1097D" TargetMode="External"/><Relationship Id="rId17" Type="http://schemas.openxmlformats.org/officeDocument/2006/relationships/hyperlink" Target="#N11A79" TargetMode="External"/><Relationship Id="rId25" Type="http://schemas.openxmlformats.org/officeDocument/2006/relationships/footer" Target="footer4.xml"/><Relationship Id="rId33" Type="http://schemas.openxmlformats.org/officeDocument/2006/relationships/footer" Target="footer8.xml"/><Relationship Id="rId2" Type="http://schemas.openxmlformats.org/officeDocument/2006/relationships/settings" Target="settings.xml"/><Relationship Id="rId16" Type="http://schemas.openxmlformats.org/officeDocument/2006/relationships/hyperlink" Target="#N11A79" TargetMode="External"/><Relationship Id="rId20" Type="http://schemas.openxmlformats.org/officeDocument/2006/relationships/header" Target="header2.xml"/><Relationship Id="rId29" Type="http://schemas.openxmlformats.org/officeDocument/2006/relationships/footer" Target="footer6.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yperlink" Target="#N10449" TargetMode="External"/><Relationship Id="rId24" Type="http://schemas.openxmlformats.org/officeDocument/2006/relationships/header" Target="header4.xml"/><Relationship Id="rId32" Type="http://schemas.openxmlformats.org/officeDocument/2006/relationships/header" Target="header8.xml"/><Relationship Id="rId5" Type="http://schemas.openxmlformats.org/officeDocument/2006/relationships/endnotes" Target="endnotes.xml"/><Relationship Id="rId15" Type="http://schemas.openxmlformats.org/officeDocument/2006/relationships/hyperlink" Target="#N11497" TargetMode="External"/><Relationship Id="rId23" Type="http://schemas.openxmlformats.org/officeDocument/2006/relationships/footer" Target="footer3.xml"/><Relationship Id="rId28" Type="http://schemas.openxmlformats.org/officeDocument/2006/relationships/header" Target="header6.xml"/><Relationship Id="rId10" Type="http://schemas.openxmlformats.org/officeDocument/2006/relationships/hyperlink" Target="#N10449" TargetMode="External"/><Relationship Id="rId19" Type="http://schemas.openxmlformats.org/officeDocument/2006/relationships/hyperlink" Target="#N120A3" TargetMode="External"/><Relationship Id="rId31"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hyperlink" Target="#N10033" TargetMode="External"/><Relationship Id="rId14" Type="http://schemas.openxmlformats.org/officeDocument/2006/relationships/hyperlink" Target="#N11497" TargetMode="External"/><Relationship Id="rId22" Type="http://schemas.openxmlformats.org/officeDocument/2006/relationships/header" Target="header3.xml"/><Relationship Id="rId27" Type="http://schemas.openxmlformats.org/officeDocument/2006/relationships/footer" Target="footer5.xml"/><Relationship Id="rId30" Type="http://schemas.openxmlformats.org/officeDocument/2006/relationships/header" Target="header7.xml"/><Relationship Id="rId35" Type="http://schemas.openxmlformats.org/officeDocument/2006/relationships/theme" Target="theme/theme1.xml"/><Relationship Id="rId8" Type="http://schemas.openxmlformats.org/officeDocument/2006/relationships/hyperlink" Target="#N1003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44</Pages>
  <Words>15118</Words>
  <Characters>86178</Characters>
  <Application>Microsoft Office Word</Application>
  <DocSecurity>0</DocSecurity>
  <Lines>718</Lines>
  <Paragraphs>202</Paragraphs>
  <ScaleCrop>false</ScaleCrop>
  <Company/>
  <LinksUpToDate>false</LinksUpToDate>
  <CharactersWithSpaces>101094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Tine Vandenbrouck</cp:lastModifiedBy>
  <cp:revision>2</cp:revision>
  <dcterms:created xsi:type="dcterms:W3CDTF">2020-04-16T12:59:00Z</dcterms:created>
  <dcterms:modified xsi:type="dcterms:W3CDTF">2020-04-16T12:59:00Z</dcterms:modified>
</cp:coreProperties>
</file>