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57655">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w:t>
      </w:r>
      <w:r>
        <w:rPr>
          <w:b/>
          <w:bCs/>
          <w:color w:val="000000"/>
          <w:sz w:val="49"/>
          <w:szCs w:val="49"/>
        </w:rPr>
        <w:t>É</w:t>
      </w:r>
      <w:r>
        <w:rPr>
          <w:b/>
          <w:bCs/>
          <w:color w:val="000000"/>
          <w:sz w:val="49"/>
          <w:szCs w:val="49"/>
        </w:rPr>
        <w:t>N</w:t>
      </w:r>
      <w:r>
        <w:rPr>
          <w:b/>
          <w:bCs/>
          <w:color w:val="000000"/>
          <w:sz w:val="49"/>
          <w:szCs w:val="49"/>
        </w:rPr>
        <w:t>ÁŘ</w:t>
      </w:r>
      <w:r>
        <w:rPr>
          <w:b/>
          <w:bCs/>
          <w:color w:val="000000"/>
          <w:sz w:val="49"/>
          <w:szCs w:val="49"/>
        </w:rPr>
        <w:t xml:space="preserve"> EXPOZICE UR</w:t>
      </w:r>
      <w:r>
        <w:rPr>
          <w:b/>
          <w:bCs/>
          <w:color w:val="000000"/>
          <w:sz w:val="49"/>
          <w:szCs w:val="49"/>
        </w:rPr>
        <w:t>Č</w:t>
      </w:r>
      <w:r>
        <w:rPr>
          <w:b/>
          <w:bCs/>
          <w:color w:val="000000"/>
          <w:sz w:val="49"/>
          <w:szCs w:val="49"/>
        </w:rPr>
        <w:t>EN</w:t>
      </w:r>
      <w:r>
        <w:rPr>
          <w:b/>
          <w:bCs/>
          <w:color w:val="000000"/>
          <w:sz w:val="49"/>
          <w:szCs w:val="49"/>
        </w:rPr>
        <w:t>Ý</w:t>
      </w:r>
      <w:r>
        <w:rPr>
          <w:b/>
          <w:bCs/>
          <w:color w:val="000000"/>
          <w:sz w:val="49"/>
          <w:szCs w:val="49"/>
        </w:rPr>
        <w:t xml:space="preserve"> PRO KOMUNIKACI</w:t>
      </w:r>
    </w:p>
    <w:p w:rsidR="00000000" w:rsidRDefault="00957655">
      <w:pPr>
        <w:widowControl w:val="0"/>
        <w:autoSpaceDE w:val="0"/>
        <w:autoSpaceDN w:val="0"/>
        <w:adjustRightInd w:val="0"/>
        <w:spacing w:before="2880"/>
        <w:rPr>
          <w:color w:val="000000"/>
        </w:rPr>
      </w:pPr>
      <w:r>
        <w:rPr>
          <w:b/>
          <w:bCs/>
          <w:color w:val="000000"/>
        </w:rPr>
        <w:t>N</w:t>
      </w:r>
      <w:r>
        <w:rPr>
          <w:b/>
          <w:bCs/>
          <w:color w:val="000000"/>
        </w:rPr>
        <w:t>á</w:t>
      </w:r>
      <w:r>
        <w:rPr>
          <w:b/>
          <w:bCs/>
          <w:color w:val="000000"/>
        </w:rPr>
        <w:t>zev l</w:t>
      </w:r>
      <w:r>
        <w:rPr>
          <w:b/>
          <w:bCs/>
          <w:color w:val="000000"/>
        </w:rPr>
        <w:t>á</w:t>
      </w:r>
      <w:r>
        <w:rPr>
          <w:b/>
          <w:bCs/>
          <w:color w:val="000000"/>
        </w:rPr>
        <w:t xml:space="preserve">tky: </w:t>
      </w:r>
      <w:r>
        <w:rPr>
          <w:color w:val="000000"/>
        </w:rPr>
        <w:t>calcium chloride</w:t>
      </w:r>
    </w:p>
    <w:p w:rsidR="00000000" w:rsidRDefault="00957655">
      <w:pPr>
        <w:widowControl w:val="0"/>
        <w:autoSpaceDE w:val="0"/>
        <w:autoSpaceDN w:val="0"/>
        <w:adjustRightInd w:val="0"/>
        <w:rPr>
          <w:color w:val="000000"/>
        </w:rPr>
      </w:pPr>
      <w:r>
        <w:rPr>
          <w:b/>
          <w:bCs/>
          <w:color w:val="000000"/>
        </w:rPr>
        <w:t>čí</w:t>
      </w:r>
      <w:r>
        <w:rPr>
          <w:b/>
          <w:bCs/>
          <w:color w:val="000000"/>
        </w:rPr>
        <w:t xml:space="preserve">slo ES: </w:t>
      </w:r>
      <w:r>
        <w:rPr>
          <w:color w:val="000000"/>
        </w:rPr>
        <w:t>233-140-8</w:t>
      </w:r>
    </w:p>
    <w:p w:rsidR="00000000" w:rsidRDefault="00957655">
      <w:pPr>
        <w:widowControl w:val="0"/>
        <w:autoSpaceDE w:val="0"/>
        <w:autoSpaceDN w:val="0"/>
        <w:adjustRightInd w:val="0"/>
        <w:rPr>
          <w:color w:val="000000"/>
        </w:rPr>
      </w:pPr>
      <w:r>
        <w:rPr>
          <w:b/>
          <w:bCs/>
          <w:color w:val="000000"/>
        </w:rPr>
        <w:t>Čí</w:t>
      </w:r>
      <w:r>
        <w:rPr>
          <w:b/>
          <w:bCs/>
          <w:color w:val="000000"/>
        </w:rPr>
        <w:t xml:space="preserve">slo CAS: </w:t>
      </w:r>
      <w:r>
        <w:rPr>
          <w:color w:val="000000"/>
        </w:rPr>
        <w:t>10043-52-4</w:t>
      </w:r>
    </w:p>
    <w:p w:rsidR="00000000" w:rsidRDefault="00957655">
      <w:pPr>
        <w:widowControl w:val="0"/>
        <w:autoSpaceDE w:val="0"/>
        <w:autoSpaceDN w:val="0"/>
        <w:adjustRightInd w:val="0"/>
        <w:rPr>
          <w:b/>
          <w:bCs/>
          <w:color w:val="000000"/>
        </w:rPr>
      </w:pPr>
      <w:r>
        <w:rPr>
          <w:b/>
          <w:bCs/>
          <w:color w:val="000000"/>
        </w:rPr>
        <w:t>Registra</w:t>
      </w:r>
      <w:r>
        <w:rPr>
          <w:b/>
          <w:bCs/>
          <w:color w:val="000000"/>
        </w:rPr>
        <w:t>č</w:t>
      </w:r>
      <w:r>
        <w:rPr>
          <w:b/>
          <w:bCs/>
          <w:color w:val="000000"/>
        </w:rPr>
        <w:t>n</w:t>
      </w:r>
      <w:r>
        <w:rPr>
          <w:b/>
          <w:bCs/>
          <w:color w:val="000000"/>
        </w:rPr>
        <w:t>í</w:t>
      </w:r>
      <w:r>
        <w:rPr>
          <w:b/>
          <w:bCs/>
          <w:color w:val="000000"/>
        </w:rPr>
        <w:t xml:space="preserve"> </w:t>
      </w:r>
      <w:r>
        <w:rPr>
          <w:b/>
          <w:bCs/>
          <w:color w:val="000000"/>
        </w:rPr>
        <w:t>Čí</w:t>
      </w:r>
      <w:r>
        <w:rPr>
          <w:b/>
          <w:bCs/>
          <w:color w:val="000000"/>
        </w:rPr>
        <w:t>slo:</w:t>
      </w:r>
    </w:p>
    <w:p w:rsidR="00000000" w:rsidRDefault="00957655">
      <w:pPr>
        <w:widowControl w:val="0"/>
        <w:autoSpaceDE w:val="0"/>
        <w:autoSpaceDN w:val="0"/>
        <w:adjustRightInd w:val="0"/>
        <w:rPr>
          <w:color w:val="000000"/>
        </w:rPr>
      </w:pPr>
      <w:bookmarkStart w:id="1" w:name="DateOfGeneration"/>
      <w:bookmarkEnd w:id="1"/>
      <w:r>
        <w:rPr>
          <w:b/>
          <w:bCs/>
          <w:color w:val="000000"/>
        </w:rPr>
        <w:t>Datum vytvo</w:t>
      </w:r>
      <w:r>
        <w:rPr>
          <w:b/>
          <w:bCs/>
          <w:color w:val="000000"/>
        </w:rPr>
        <w:t>ř</w:t>
      </w:r>
      <w:r>
        <w:rPr>
          <w:b/>
          <w:bCs/>
          <w:color w:val="000000"/>
        </w:rPr>
        <w:t>en</w:t>
      </w:r>
      <w:r>
        <w:rPr>
          <w:b/>
          <w:bCs/>
          <w:color w:val="000000"/>
        </w:rPr>
        <w:t>í</w:t>
      </w:r>
      <w:r>
        <w:rPr>
          <w:b/>
          <w:bCs/>
          <w:color w:val="000000"/>
        </w:rPr>
        <w:t xml:space="preserve">/revize: </w:t>
      </w:r>
      <w:r>
        <w:rPr>
          <w:color w:val="000000"/>
        </w:rPr>
        <w:t>16/04/2020</w:t>
      </w:r>
    </w:p>
    <w:p w:rsidR="00000000" w:rsidRDefault="00957655">
      <w:pPr>
        <w:widowControl w:val="0"/>
        <w:autoSpaceDE w:val="0"/>
        <w:autoSpaceDN w:val="0"/>
        <w:adjustRightInd w:val="0"/>
        <w:rPr>
          <w:color w:val="000000"/>
        </w:rPr>
      </w:pPr>
      <w:r>
        <w:rPr>
          <w:b/>
          <w:bCs/>
          <w:color w:val="000000"/>
        </w:rPr>
        <w:t xml:space="preserve">Autor: </w:t>
      </w:r>
      <w:r>
        <w:rPr>
          <w:color w:val="000000"/>
        </w:rPr>
        <w:t>Apeiron-Team NV</w:t>
      </w:r>
    </w:p>
    <w:p w:rsidR="00000000" w:rsidRDefault="00957655">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Obsah</w:t>
      </w:r>
    </w:p>
    <w:p w:rsidR="00000000" w:rsidRDefault="00957655">
      <w:pPr>
        <w:widowControl w:val="0"/>
        <w:tabs>
          <w:tab w:val="right" w:leader="dot" w:pos="8968"/>
        </w:tabs>
        <w:autoSpaceDE w:val="0"/>
        <w:autoSpaceDN w:val="0"/>
        <w:adjustRightInd w:val="0"/>
        <w:ind w:right="480"/>
        <w:rPr>
          <w:color w:val="000000"/>
        </w:rPr>
      </w:pPr>
      <w:hyperlink r:id="rId9" w:history="1">
        <w:r>
          <w:rPr>
            <w:color w:val="000000"/>
          </w:rPr>
          <w:t>1. ES 1: Výroba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rsidR="00000000" w:rsidRDefault="00957655">
      <w:pPr>
        <w:widowControl w:val="0"/>
        <w:tabs>
          <w:tab w:val="right" w:leader="dot" w:pos="8968"/>
        </w:tabs>
        <w:autoSpaceDE w:val="0"/>
        <w:autoSpaceDN w:val="0"/>
        <w:adjustRightInd w:val="0"/>
        <w:ind w:right="480"/>
        <w:rPr>
          <w:color w:val="000000"/>
        </w:rPr>
      </w:pPr>
      <w:hyperlink r:id="rId11" w:history="1">
        <w:r>
          <w:rPr>
            <w:color w:val="000000"/>
          </w:rPr>
          <w:t>2. ES 2: Formulace nebo nové balení</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rsidR="00000000" w:rsidRDefault="00957655">
      <w:pPr>
        <w:widowControl w:val="0"/>
        <w:tabs>
          <w:tab w:val="right" w:leader="dot" w:pos="8968"/>
        </w:tabs>
        <w:autoSpaceDE w:val="0"/>
        <w:autoSpaceDN w:val="0"/>
        <w:adjustRightInd w:val="0"/>
        <w:ind w:right="480"/>
        <w:rPr>
          <w:color w:val="000000"/>
        </w:rPr>
      </w:pPr>
      <w:hyperlink r:id="rId13" w:history="1">
        <w:r>
          <w:rPr>
            <w:color w:val="000000"/>
          </w:rPr>
          <w:t>3. ES 3: Použití v průmyslových zařízeních; Různá odvětví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rsidR="00000000" w:rsidRDefault="00957655">
      <w:pPr>
        <w:widowControl w:val="0"/>
        <w:tabs>
          <w:tab w:val="right" w:leader="dot" w:pos="8968"/>
        </w:tabs>
        <w:autoSpaceDE w:val="0"/>
        <w:autoSpaceDN w:val="0"/>
        <w:adjustRightInd w:val="0"/>
        <w:ind w:right="480"/>
        <w:rPr>
          <w:color w:val="000000"/>
        </w:rPr>
      </w:pPr>
      <w:hyperlink r:id="rId15" w:history="1">
        <w:r>
          <w:rPr>
            <w:color w:val="000000"/>
          </w:rPr>
          <w:t>4. ES 4: Široké použití profesionálními pracovníky; Různá odvětví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rsidR="00000000" w:rsidRDefault="00957655">
      <w:pPr>
        <w:widowControl w:val="0"/>
        <w:tabs>
          <w:tab w:val="right" w:leader="dot" w:pos="8968"/>
        </w:tabs>
        <w:autoSpaceDE w:val="0"/>
        <w:autoSpaceDN w:val="0"/>
        <w:adjustRightInd w:val="0"/>
        <w:ind w:right="480"/>
        <w:rPr>
          <w:color w:val="000000"/>
        </w:rPr>
      </w:pPr>
      <w:hyperlink r:id="rId17" w:history="1">
        <w:r>
          <w:rPr>
            <w:color w:val="000000"/>
          </w:rPr>
          <w:t>5. ES 5: Široké použití profesionálními pracovníky; Růz</w:t>
        </w:r>
        <w:r>
          <w:rPr>
            <w:color w:val="000000"/>
          </w:rPr>
          <w:t>ná odvětví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rsidR="00000000" w:rsidRDefault="00957655">
      <w:pPr>
        <w:widowControl w:val="0"/>
        <w:tabs>
          <w:tab w:val="right" w:leader="dot" w:pos="8968"/>
        </w:tabs>
        <w:autoSpaceDE w:val="0"/>
        <w:autoSpaceDN w:val="0"/>
        <w:adjustRightInd w:val="0"/>
        <w:ind w:right="480"/>
        <w:rPr>
          <w:color w:val="000000"/>
        </w:rPr>
      </w:pPr>
      <w:hyperlink r:id="rId19" w:history="1">
        <w:r>
          <w:rPr>
            <w:color w:val="000000"/>
          </w:rPr>
          <w:t>6. ES 6: Spotřebitelské použití; Různé výrobky (PC 0, PC 2, PC 4, PC 12, PC 16, PC 27, PC 35</w:t>
        </w:r>
        <w:bookmarkStart w:id="3" w:name="_GoBack"/>
        <w:bookmarkEnd w:id="3"/>
        <w:r>
          <w:rPr>
            <w:color w:val="000000"/>
          </w:rPr>
          <w:t>,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rsidR="00000000" w:rsidRDefault="00957655">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Kapitola 1. ES 1: V</w:t>
      </w:r>
      <w:r>
        <w:rPr>
          <w:b/>
          <w:bCs/>
          <w:color w:val="000000"/>
          <w:sz w:val="36"/>
          <w:szCs w:val="36"/>
        </w:rPr>
        <w:t>ý</w:t>
      </w:r>
      <w:r>
        <w:rPr>
          <w:b/>
          <w:bCs/>
          <w:color w:val="000000"/>
          <w:sz w:val="36"/>
          <w:szCs w:val="36"/>
        </w:rPr>
        <w:t>roba</w:t>
      </w:r>
    </w:p>
    <w:p w:rsidR="00000000" w:rsidRDefault="00957655">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 xml:space="preserve">1.1.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e expozice: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6" w:name="N1003D"/>
            <w:bookmarkEnd w:id="6"/>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26</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28</w:t>
            </w:r>
          </w:p>
        </w:tc>
      </w:tr>
    </w:tbl>
    <w:p w:rsidR="00000000" w:rsidRDefault="00957655">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Omezen</w:t>
      </w:r>
      <w:r>
        <w:rPr>
          <w:b/>
          <w:bCs/>
          <w:color w:val="000000"/>
          <w:sz w:val="28"/>
          <w:szCs w:val="28"/>
        </w:rPr>
        <w:t>í</w:t>
      </w:r>
      <w:r>
        <w:rPr>
          <w:b/>
          <w:bCs/>
          <w:color w:val="000000"/>
          <w:sz w:val="28"/>
          <w:szCs w:val="28"/>
        </w:rPr>
        <w:t xml:space="preserve"> expozice pracovn</w:t>
      </w:r>
      <w:r>
        <w:rPr>
          <w:b/>
          <w:bCs/>
          <w:color w:val="000000"/>
          <w:sz w:val="28"/>
          <w:szCs w:val="28"/>
        </w:rPr>
        <w:t>í</w:t>
      </w:r>
      <w:r>
        <w:rPr>
          <w:b/>
          <w:bCs/>
          <w:color w:val="000000"/>
          <w:sz w:val="28"/>
          <w:szCs w:val="28"/>
        </w:rPr>
        <w:t>k</w:t>
      </w:r>
      <w:r>
        <w:rPr>
          <w:b/>
          <w:bCs/>
          <w:color w:val="000000"/>
          <w:sz w:val="28"/>
          <w:szCs w:val="28"/>
        </w:rPr>
        <w:t>ů</w:t>
      </w:r>
    </w:p>
    <w:p w:rsidR="00000000" w:rsidRDefault="00957655">
      <w:pPr>
        <w:widowControl w:val="0"/>
        <w:autoSpaceDE w:val="0"/>
        <w:autoSpaceDN w:val="0"/>
        <w:adjustRightInd w:val="0"/>
        <w:spacing w:before="180" w:after="120"/>
        <w:rPr>
          <w:b/>
          <w:bCs/>
          <w:color w:val="000000"/>
          <w:u w:val="single"/>
        </w:rPr>
      </w:pPr>
      <w:r>
        <w:rPr>
          <w:b/>
          <w:bCs/>
          <w:color w:val="000000"/>
          <w:u w:val="single"/>
        </w:rPr>
        <w:t>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platn</w:t>
      </w:r>
      <w:r>
        <w:rPr>
          <w:b/>
          <w:bCs/>
          <w:color w:val="000000"/>
          <w:u w:val="single"/>
        </w:rPr>
        <w:t>é</w:t>
      </w:r>
      <w:r>
        <w:rPr>
          <w:b/>
          <w:bCs/>
          <w:color w:val="000000"/>
          <w:u w:val="single"/>
        </w:rPr>
        <w:t xml:space="preserve"> pro v</w:t>
      </w:r>
      <w:r>
        <w:rPr>
          <w:b/>
          <w:bCs/>
          <w:color w:val="000000"/>
          <w:u w:val="single"/>
        </w:rPr>
        <w:t>š</w:t>
      </w:r>
      <w:r>
        <w:rPr>
          <w:b/>
          <w:bCs/>
          <w:color w:val="000000"/>
          <w:u w:val="single"/>
        </w:rPr>
        <w:t>echny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r>
        <w:rPr>
          <w:b/>
          <w:bCs/>
          <w:color w:val="000000"/>
          <w:u w:val="single"/>
        </w:rPr>
        <w:t>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9" w:name="N10111"/>
            <w:bookmarkEnd w:id="9"/>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xml:space="preserve"> (nebo mno</w:t>
            </w:r>
            <w:r>
              <w:rPr>
                <w:b/>
                <w:bCs/>
                <w:color w:val="000000"/>
              </w:rPr>
              <w:t>ž</w:t>
            </w:r>
            <w:r>
              <w:rPr>
                <w:b/>
                <w:bCs/>
                <w:color w:val="000000"/>
              </w:rPr>
              <w:t>stv</w:t>
            </w:r>
            <w:r>
              <w:rPr>
                <w:b/>
                <w:bCs/>
                <w:color w:val="000000"/>
              </w:rPr>
              <w:t>í</w:t>
            </w:r>
            <w:r>
              <w:rPr>
                <w:b/>
                <w:bCs/>
                <w:color w:val="000000"/>
              </w:rPr>
              <w:t xml:space="preserve"> obsa</w:t>
            </w:r>
            <w:r>
              <w:rPr>
                <w:b/>
                <w:bCs/>
                <w:color w:val="000000"/>
              </w:rPr>
              <w:t>ž</w:t>
            </w:r>
            <w:r>
              <w:rPr>
                <w:b/>
                <w:bCs/>
                <w:color w:val="000000"/>
              </w:rPr>
              <w:t>en</w:t>
            </w:r>
            <w:r>
              <w:rPr>
                <w:b/>
                <w:bCs/>
                <w:color w:val="000000"/>
              </w:rPr>
              <w:t>é</w:t>
            </w:r>
            <w:r>
              <w:rPr>
                <w:b/>
                <w:bCs/>
                <w:color w:val="000000"/>
              </w:rPr>
              <w:t xml:space="preserve"> v p</w:t>
            </w:r>
            <w:r>
              <w:rPr>
                <w:b/>
                <w:bCs/>
                <w:color w:val="000000"/>
              </w:rPr>
              <w:t>ř</w:t>
            </w:r>
            <w:r>
              <w:rPr>
                <w:b/>
                <w:bCs/>
                <w:color w:val="000000"/>
              </w:rPr>
              <w:t>edm</w:t>
            </w:r>
            <w:r>
              <w:rPr>
                <w:b/>
                <w:bCs/>
                <w:color w:val="000000"/>
              </w:rPr>
              <w:t>ě</w:t>
            </w:r>
            <w:r>
              <w:rPr>
                <w:b/>
                <w:bCs/>
                <w:color w:val="000000"/>
              </w:rPr>
              <w:t>tech),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Techn</w:t>
            </w:r>
            <w:r>
              <w:rPr>
                <w:b/>
                <w:bCs/>
                <w:color w:val="000000"/>
              </w:rPr>
              <w:t>ick</w:t>
            </w:r>
            <w:r>
              <w:rPr>
                <w:b/>
                <w:bCs/>
                <w:color w:val="000000"/>
              </w:rPr>
              <w:t>é</w:t>
            </w:r>
            <w:r>
              <w:rPr>
                <w:b/>
                <w:bCs/>
                <w:color w:val="000000"/>
              </w:rPr>
              <w:t xml:space="preserve"> a organiza</w:t>
            </w:r>
            <w:r>
              <w:rPr>
                <w:b/>
                <w:bCs/>
                <w:color w:val="000000"/>
              </w:rPr>
              <w:t>č</w:t>
            </w:r>
            <w:r>
              <w:rPr>
                <w:b/>
                <w:bCs/>
                <w:color w:val="000000"/>
              </w:rPr>
              <w:t>n</w:t>
            </w:r>
            <w:r>
              <w:rPr>
                <w:b/>
                <w:bCs/>
                <w:color w:val="000000"/>
              </w:rPr>
              <w:t>í</w:t>
            </w:r>
            <w:r>
              <w:rPr>
                <w:b/>
                <w:bCs/>
                <w:color w:val="000000"/>
              </w:rPr>
              <w:t xml:space="preserve"> podm</w:t>
            </w:r>
            <w:r>
              <w:rPr>
                <w:b/>
                <w:bCs/>
                <w:color w:val="000000"/>
              </w:rPr>
              <w:t>í</w:t>
            </w:r>
            <w:r>
              <w:rPr>
                <w:b/>
                <w:bCs/>
                <w:color w:val="000000"/>
              </w:rPr>
              <w:t>nky a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Assumes that activities are undertaken with appropriate and well maintained equ</w:t>
            </w:r>
            <w:r>
              <w:rPr>
                <w:color w:val="000000"/>
              </w:rPr>
              <w:t>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Podm</w:t>
            </w:r>
            <w:r>
              <w:rPr>
                <w:b/>
                <w:bCs/>
                <w:color w:val="000000"/>
              </w:rPr>
              <w:t>í</w:t>
            </w:r>
            <w:r>
              <w:rPr>
                <w:b/>
                <w:bCs/>
                <w:color w:val="000000"/>
              </w:rPr>
              <w:t>nky a opat</w:t>
            </w:r>
            <w:r>
              <w:rPr>
                <w:b/>
                <w:bCs/>
                <w:color w:val="000000"/>
              </w:rPr>
              <w:t>ř</w:t>
            </w:r>
            <w:r>
              <w:rPr>
                <w:b/>
                <w:bCs/>
                <w:color w:val="000000"/>
              </w:rPr>
              <w:t>en</w:t>
            </w:r>
            <w:r>
              <w:rPr>
                <w:b/>
                <w:bCs/>
                <w:color w:val="000000"/>
              </w:rPr>
              <w:t>í</w:t>
            </w:r>
            <w:r>
              <w:rPr>
                <w:b/>
                <w:bCs/>
                <w:color w:val="000000"/>
              </w:rPr>
              <w:t xml:space="preserve"> souvisej</w:t>
            </w:r>
            <w:r>
              <w:rPr>
                <w:b/>
                <w:bCs/>
                <w:color w:val="000000"/>
              </w:rPr>
              <w:t>í</w:t>
            </w:r>
            <w:r>
              <w:rPr>
                <w:b/>
                <w:bCs/>
                <w:color w:val="000000"/>
              </w:rPr>
              <w:t>c</w:t>
            </w:r>
            <w:r>
              <w:rPr>
                <w:b/>
                <w:bCs/>
                <w:color w:val="000000"/>
              </w:rPr>
              <w:t>í</w:t>
            </w:r>
            <w:r>
              <w:rPr>
                <w:b/>
                <w:bCs/>
                <w:color w:val="000000"/>
              </w:rPr>
              <w:t xml:space="preserve"> s</w:t>
            </w:r>
            <w:r>
              <w:rPr>
                <w:b/>
                <w:bCs/>
                <w:color w:val="000000"/>
              </w:rPr>
              <w:t> </w:t>
            </w:r>
            <w:r>
              <w:rPr>
                <w:b/>
                <w:bCs/>
                <w:color w:val="000000"/>
              </w:rPr>
              <w:t>hodnocen</w:t>
            </w:r>
            <w:r>
              <w:rPr>
                <w:b/>
                <w:bCs/>
                <w:color w:val="000000"/>
              </w:rPr>
              <w:t>í</w:t>
            </w:r>
            <w:r>
              <w:rPr>
                <w:b/>
                <w:bCs/>
                <w:color w:val="000000"/>
              </w:rPr>
              <w:t>m prost</w:t>
            </w:r>
            <w:r>
              <w:rPr>
                <w:b/>
                <w:bCs/>
                <w:color w:val="000000"/>
              </w:rPr>
              <w:t>ř</w:t>
            </w:r>
            <w:r>
              <w:rPr>
                <w:b/>
                <w:bCs/>
                <w:color w:val="000000"/>
              </w:rPr>
              <w:t>edk</w:t>
            </w:r>
            <w:r>
              <w:rPr>
                <w:b/>
                <w:bCs/>
                <w:color w:val="000000"/>
              </w:rPr>
              <w:t>ů</w:t>
            </w:r>
            <w:r>
              <w:rPr>
                <w:b/>
                <w:bCs/>
                <w:color w:val="000000"/>
              </w:rPr>
              <w:t xml:space="preserve"> osobn</w:t>
            </w:r>
            <w:r>
              <w:rPr>
                <w:b/>
                <w:bCs/>
                <w:color w:val="000000"/>
              </w:rPr>
              <w:t>í</w:t>
            </w:r>
            <w:r>
              <w:rPr>
                <w:b/>
                <w:bCs/>
                <w:color w:val="000000"/>
              </w:rPr>
              <w:t xml:space="preserve"> ochrany, hygieny a zdrav</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pracovn</w:t>
            </w:r>
            <w:r>
              <w:rPr>
                <w:b/>
                <w:bCs/>
                <w:color w:val="000000"/>
              </w:rPr>
              <w:t>í</w:t>
            </w:r>
            <w:r>
              <w:rPr>
                <w:b/>
                <w:bCs/>
                <w:color w:val="000000"/>
              </w:rPr>
              <w:t>k</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957655">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Odhad expozice a odkaz na jeho zdroj</w:t>
      </w:r>
    </w:p>
    <w:p w:rsidR="00000000" w:rsidRDefault="00957655">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 w:name="N10185"/>
            <w:bookmarkEnd w:id="1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w:t>
            </w:r>
            <w:r>
              <w:rPr>
                <w:color w:val="000000"/>
              </w:rPr>
              <w:t>/m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0.177</w:t>
            </w:r>
          </w:p>
        </w:tc>
      </w:tr>
    </w:tbl>
    <w:p w:rsidR="00000000" w:rsidRDefault="00957655">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4" w:name="N101B9"/>
            <w:bookmarkEnd w:id="1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0.177</w:t>
            </w:r>
          </w:p>
        </w:tc>
      </w:tr>
    </w:tbl>
    <w:p w:rsidR="00000000" w:rsidRDefault="00957655">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 w:name="N101ED"/>
            <w:bookmarkEnd w:id="1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0.177</w:t>
            </w:r>
          </w:p>
        </w:tc>
      </w:tr>
    </w:tbl>
    <w:p w:rsidR="00000000" w:rsidRDefault="00957655">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8" w:name="N1021D"/>
            <w:bookmarkEnd w:id="1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1.881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0.376</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1.881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0.188</w:t>
            </w:r>
          </w:p>
        </w:tc>
      </w:tr>
    </w:tbl>
    <w:p w:rsidR="00000000" w:rsidRDefault="00957655">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 w:name="N10251"/>
            <w:bookmarkEnd w:id="2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2" w:name="N10285"/>
            <w:bookmarkEnd w:id="2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4" w:name="N102B9"/>
            <w:bookmarkEnd w:id="2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 w:name="N102E9"/>
            <w:bookmarkEnd w:id="2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8" w:name="N10319"/>
            <w:bookmarkEnd w:id="2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1.774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0.177</w:t>
            </w:r>
          </w:p>
        </w:tc>
      </w:tr>
    </w:tbl>
    <w:p w:rsidR="00000000" w:rsidRDefault="00957655">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 dedicated-facilities</w:t>
      </w:r>
      <w:r>
        <w:rPr>
          <w:b/>
          <w:bCs/>
          <w:color w:val="000000"/>
          <w:sz w:val="28"/>
          <w:szCs w:val="28"/>
        </w:rPr>
        <w:t xml:space="preserve"> (PROC 8a, PROC 2</w:t>
      </w:r>
      <w:r>
        <w:rPr>
          <w:b/>
          <w:bCs/>
          <w:color w:val="000000"/>
          <w:sz w:val="28"/>
          <w:szCs w:val="28"/>
        </w:rPr>
        <w:t>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30" w:name="N1034D"/>
            <w:bookmarkEnd w:id="3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32" w:name="N10381"/>
            <w:bookmarkEnd w:id="3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34" w:name="N103B5"/>
            <w:bookmarkEnd w:id="3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36" w:name="N103E5"/>
            <w:bookmarkEnd w:id="3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Manual maintena</w:t>
      </w:r>
      <w:r>
        <w:rPr>
          <w:b/>
          <w:bCs/>
          <w:i/>
          <w:iCs/>
          <w:color w:val="000000"/>
          <w:sz w:val="28"/>
          <w:szCs w:val="28"/>
        </w:rPr>
        <w:t>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38" w:name="N10419"/>
            <w:bookmarkEnd w:id="3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2.742 mg/m</w:t>
            </w:r>
            <w:r>
              <w:rPr>
                <w:color w:val="000000"/>
              </w:rPr>
              <w:t>³</w:t>
            </w:r>
            <w:r>
              <w:rPr>
                <w:color w:val="000000"/>
              </w:rPr>
              <w:t xml:space="preserve"> (Nam</w:t>
            </w:r>
            <w:r>
              <w:rPr>
                <w:color w:val="000000"/>
              </w:rPr>
              <w:t>ěř</w:t>
            </w:r>
            <w:r>
              <w:rPr>
                <w:color w:val="000000"/>
              </w:rPr>
              <w:t>en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0.274</w:t>
            </w:r>
          </w:p>
        </w:tc>
      </w:tr>
    </w:tbl>
    <w:p w:rsidR="00000000" w:rsidRDefault="00957655">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p w:rsidR="00000000" w:rsidRDefault="00957655">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Kapitola 2. ES 2: Formulace nebo nov</w:t>
      </w:r>
      <w:r>
        <w:rPr>
          <w:b/>
          <w:bCs/>
          <w:color w:val="000000"/>
          <w:sz w:val="36"/>
          <w:szCs w:val="36"/>
        </w:rPr>
        <w:t>é</w:t>
      </w:r>
      <w:r>
        <w:rPr>
          <w:b/>
          <w:bCs/>
          <w:color w:val="000000"/>
          <w:sz w:val="36"/>
          <w:szCs w:val="36"/>
        </w:rPr>
        <w:t xml:space="preserve"> balen</w:t>
      </w:r>
      <w:r>
        <w:rPr>
          <w:b/>
          <w:bCs/>
          <w:color w:val="000000"/>
          <w:sz w:val="36"/>
          <w:szCs w:val="36"/>
        </w:rPr>
        <w:t>í</w:t>
      </w:r>
    </w:p>
    <w:p w:rsidR="00000000" w:rsidRDefault="00957655">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 xml:space="preserve">2.1.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e expozice: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42" w:name="N10453"/>
            <w:bookmarkEnd w:id="42"/>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13: </w:t>
            </w:r>
            <w:r>
              <w:rPr>
                <w:i/>
                <w:iCs/>
                <w:color w:val="000000"/>
              </w:rPr>
              <w:t>Transfer of s</w:t>
            </w:r>
            <w:r>
              <w:rPr>
                <w:i/>
                <w:iCs/>
                <w:color w:val="000000"/>
              </w:rPr>
              <w:t>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28</w:t>
            </w:r>
          </w:p>
        </w:tc>
      </w:tr>
    </w:tbl>
    <w:p w:rsidR="00000000" w:rsidRDefault="00957655">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Omezen</w:t>
      </w:r>
      <w:r>
        <w:rPr>
          <w:b/>
          <w:bCs/>
          <w:color w:val="000000"/>
          <w:sz w:val="28"/>
          <w:szCs w:val="28"/>
        </w:rPr>
        <w:t>í</w:t>
      </w:r>
      <w:r>
        <w:rPr>
          <w:b/>
          <w:bCs/>
          <w:color w:val="000000"/>
          <w:sz w:val="28"/>
          <w:szCs w:val="28"/>
        </w:rPr>
        <w:t xml:space="preserve"> expozice pracovn</w:t>
      </w:r>
      <w:r>
        <w:rPr>
          <w:b/>
          <w:bCs/>
          <w:color w:val="000000"/>
          <w:sz w:val="28"/>
          <w:szCs w:val="28"/>
        </w:rPr>
        <w:t>í</w:t>
      </w:r>
      <w:r>
        <w:rPr>
          <w:b/>
          <w:bCs/>
          <w:color w:val="000000"/>
          <w:sz w:val="28"/>
          <w:szCs w:val="28"/>
        </w:rPr>
        <w:t>k</w:t>
      </w:r>
      <w:r>
        <w:rPr>
          <w:b/>
          <w:bCs/>
          <w:color w:val="000000"/>
          <w:sz w:val="28"/>
          <w:szCs w:val="28"/>
        </w:rPr>
        <w:t>ů</w:t>
      </w:r>
    </w:p>
    <w:p w:rsidR="00000000" w:rsidRDefault="00957655">
      <w:pPr>
        <w:widowControl w:val="0"/>
        <w:autoSpaceDE w:val="0"/>
        <w:autoSpaceDN w:val="0"/>
        <w:adjustRightInd w:val="0"/>
        <w:spacing w:before="180" w:after="120"/>
        <w:rPr>
          <w:b/>
          <w:bCs/>
          <w:color w:val="000000"/>
          <w:u w:val="single"/>
        </w:rPr>
      </w:pPr>
      <w:r>
        <w:rPr>
          <w:b/>
          <w:bCs/>
          <w:color w:val="000000"/>
          <w:u w:val="single"/>
        </w:rPr>
        <w:t>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platn</w:t>
      </w:r>
      <w:r>
        <w:rPr>
          <w:b/>
          <w:bCs/>
          <w:color w:val="000000"/>
          <w:u w:val="single"/>
        </w:rPr>
        <w:t>é</w:t>
      </w:r>
      <w:r>
        <w:rPr>
          <w:b/>
          <w:bCs/>
          <w:color w:val="000000"/>
          <w:u w:val="single"/>
        </w:rPr>
        <w:t xml:space="preserve"> pro v</w:t>
      </w:r>
      <w:r>
        <w:rPr>
          <w:b/>
          <w:bCs/>
          <w:color w:val="000000"/>
          <w:u w:val="single"/>
        </w:rPr>
        <w:t>š</w:t>
      </w:r>
      <w:r>
        <w:rPr>
          <w:b/>
          <w:bCs/>
          <w:color w:val="000000"/>
          <w:u w:val="single"/>
        </w:rPr>
        <w:t>echny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r>
        <w:rPr>
          <w:b/>
          <w:bCs/>
          <w:color w:val="000000"/>
          <w:u w:val="single"/>
        </w:rPr>
        <w:t>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45" w:name="N10523"/>
            <w:bookmarkEnd w:id="45"/>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Technick</w:t>
            </w:r>
            <w:r>
              <w:rPr>
                <w:b/>
                <w:bCs/>
                <w:color w:val="000000"/>
              </w:rPr>
              <w:t>é</w:t>
            </w:r>
            <w:r>
              <w:rPr>
                <w:b/>
                <w:bCs/>
                <w:color w:val="000000"/>
              </w:rPr>
              <w:t xml:space="preserve"> a organiza</w:t>
            </w:r>
            <w:r>
              <w:rPr>
                <w:b/>
                <w:bCs/>
                <w:color w:val="000000"/>
              </w:rPr>
              <w:t>č</w:t>
            </w:r>
            <w:r>
              <w:rPr>
                <w:b/>
                <w:bCs/>
                <w:color w:val="000000"/>
              </w:rPr>
              <w:t>n</w:t>
            </w:r>
            <w:r>
              <w:rPr>
                <w:b/>
                <w:bCs/>
                <w:color w:val="000000"/>
              </w:rPr>
              <w:t>í</w:t>
            </w:r>
            <w:r>
              <w:rPr>
                <w:b/>
                <w:bCs/>
                <w:color w:val="000000"/>
              </w:rPr>
              <w:t xml:space="preserve"> podm</w:t>
            </w:r>
            <w:r>
              <w:rPr>
                <w:b/>
                <w:bCs/>
                <w:color w:val="000000"/>
              </w:rPr>
              <w:t>í</w:t>
            </w:r>
            <w:r>
              <w:rPr>
                <w:b/>
                <w:bCs/>
                <w:color w:val="000000"/>
              </w:rPr>
              <w:t>nky a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Podm</w:t>
            </w:r>
            <w:r>
              <w:rPr>
                <w:b/>
                <w:bCs/>
                <w:color w:val="000000"/>
              </w:rPr>
              <w:t>í</w:t>
            </w:r>
            <w:r>
              <w:rPr>
                <w:b/>
                <w:bCs/>
                <w:color w:val="000000"/>
              </w:rPr>
              <w:t>nky a opat</w:t>
            </w:r>
            <w:r>
              <w:rPr>
                <w:b/>
                <w:bCs/>
                <w:color w:val="000000"/>
              </w:rPr>
              <w:t>ř</w:t>
            </w:r>
            <w:r>
              <w:rPr>
                <w:b/>
                <w:bCs/>
                <w:color w:val="000000"/>
              </w:rPr>
              <w:t>en</w:t>
            </w:r>
            <w:r>
              <w:rPr>
                <w:b/>
                <w:bCs/>
                <w:color w:val="000000"/>
              </w:rPr>
              <w:t>í</w:t>
            </w:r>
            <w:r>
              <w:rPr>
                <w:b/>
                <w:bCs/>
                <w:color w:val="000000"/>
              </w:rPr>
              <w:t xml:space="preserve"> souv</w:t>
            </w:r>
            <w:r>
              <w:rPr>
                <w:b/>
                <w:bCs/>
                <w:color w:val="000000"/>
              </w:rPr>
              <w:t>isej</w:t>
            </w:r>
            <w:r>
              <w:rPr>
                <w:b/>
                <w:bCs/>
                <w:color w:val="000000"/>
              </w:rPr>
              <w:t>í</w:t>
            </w:r>
            <w:r>
              <w:rPr>
                <w:b/>
                <w:bCs/>
                <w:color w:val="000000"/>
              </w:rPr>
              <w:t>c</w:t>
            </w:r>
            <w:r>
              <w:rPr>
                <w:b/>
                <w:bCs/>
                <w:color w:val="000000"/>
              </w:rPr>
              <w:t>í</w:t>
            </w:r>
            <w:r>
              <w:rPr>
                <w:b/>
                <w:bCs/>
                <w:color w:val="000000"/>
              </w:rPr>
              <w:t xml:space="preserve"> s</w:t>
            </w:r>
            <w:r>
              <w:rPr>
                <w:b/>
                <w:bCs/>
                <w:color w:val="000000"/>
              </w:rPr>
              <w:t> </w:t>
            </w:r>
            <w:r>
              <w:rPr>
                <w:b/>
                <w:bCs/>
                <w:color w:val="000000"/>
              </w:rPr>
              <w:t>hodnocen</w:t>
            </w:r>
            <w:r>
              <w:rPr>
                <w:b/>
                <w:bCs/>
                <w:color w:val="000000"/>
              </w:rPr>
              <w:t>í</w:t>
            </w:r>
            <w:r>
              <w:rPr>
                <w:b/>
                <w:bCs/>
                <w:color w:val="000000"/>
              </w:rPr>
              <w:t>m prost</w:t>
            </w:r>
            <w:r>
              <w:rPr>
                <w:b/>
                <w:bCs/>
                <w:color w:val="000000"/>
              </w:rPr>
              <w:t>ř</w:t>
            </w:r>
            <w:r>
              <w:rPr>
                <w:b/>
                <w:bCs/>
                <w:color w:val="000000"/>
              </w:rPr>
              <w:t>edk</w:t>
            </w:r>
            <w:r>
              <w:rPr>
                <w:b/>
                <w:bCs/>
                <w:color w:val="000000"/>
              </w:rPr>
              <w:t>ů</w:t>
            </w:r>
            <w:r>
              <w:rPr>
                <w:b/>
                <w:bCs/>
                <w:color w:val="000000"/>
              </w:rPr>
              <w:t xml:space="preserve"> osobn</w:t>
            </w:r>
            <w:r>
              <w:rPr>
                <w:b/>
                <w:bCs/>
                <w:color w:val="000000"/>
              </w:rPr>
              <w:t>í</w:t>
            </w:r>
            <w:r>
              <w:rPr>
                <w:b/>
                <w:bCs/>
                <w:color w:val="000000"/>
              </w:rPr>
              <w:t xml:space="preserve"> ochrany, hygieny a zdrav</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w:t>
            </w:r>
            <w:r>
              <w:rPr>
                <w:color w:val="000000"/>
              </w:rPr>
              <w:t>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pracovn</w:t>
            </w:r>
            <w:r>
              <w:rPr>
                <w:b/>
                <w:bCs/>
                <w:color w:val="000000"/>
              </w:rPr>
              <w:t>í</w:t>
            </w:r>
            <w:r>
              <w:rPr>
                <w:b/>
                <w:bCs/>
                <w:color w:val="000000"/>
              </w:rPr>
              <w:t>k</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Indoor u</w:t>
            </w:r>
            <w:r>
              <w:rPr>
                <w:color w:val="000000"/>
              </w:rPr>
              <w:t>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957655">
      <w:pPr>
        <w:widowControl w:val="0"/>
        <w:autoSpaceDE w:val="0"/>
        <w:autoSpaceDN w:val="0"/>
        <w:adjustRightInd w:val="0"/>
        <w:rPr>
          <w:color w:val="000000"/>
        </w:rPr>
      </w:pPr>
      <w:r>
        <w:rPr>
          <w:color w:val="000000"/>
        </w:rPr>
        <w:t>​</w:t>
      </w:r>
    </w:p>
    <w:p w:rsidR="00000000" w:rsidRDefault="00957655">
      <w:pPr>
        <w:widowControl w:val="0"/>
        <w:autoSpaceDE w:val="0"/>
        <w:autoSpaceDN w:val="0"/>
        <w:adjustRightInd w:val="0"/>
        <w:spacing w:before="60" w:after="120"/>
        <w:rPr>
          <w:b/>
          <w:bCs/>
          <w:color w:val="000000"/>
          <w:u w:val="single"/>
        </w:rPr>
      </w:pPr>
      <w:r>
        <w:rPr>
          <w:b/>
          <w:bCs/>
          <w:color w:val="000000"/>
          <w:u w:val="single"/>
        </w:rPr>
        <w:t>zvl</w:t>
      </w:r>
      <w:r>
        <w:rPr>
          <w:b/>
          <w:bCs/>
          <w:color w:val="000000"/>
          <w:u w:val="single"/>
        </w:rPr>
        <w:t>áš</w:t>
      </w:r>
      <w:r>
        <w:rPr>
          <w:b/>
          <w:bCs/>
          <w:color w:val="000000"/>
          <w:u w:val="single"/>
        </w:rPr>
        <w:t>tn</w:t>
      </w:r>
      <w:r>
        <w:rPr>
          <w:b/>
          <w:bCs/>
          <w:color w:val="000000"/>
          <w:u w:val="single"/>
        </w:rPr>
        <w:t>í</w:t>
      </w:r>
      <w:r>
        <w:rPr>
          <w:b/>
          <w:bCs/>
          <w:color w:val="000000"/>
          <w:u w:val="single"/>
        </w:rPr>
        <w:t xml:space="preserve"> 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pro ka</w:t>
      </w:r>
      <w:r>
        <w:rPr>
          <w:b/>
          <w:bCs/>
          <w:color w:val="000000"/>
          <w:u w:val="single"/>
        </w:rPr>
        <w:t>ž</w:t>
      </w:r>
      <w:r>
        <w:rPr>
          <w:b/>
          <w:bCs/>
          <w:color w:val="000000"/>
          <w:u w:val="single"/>
        </w:rPr>
        <w:t>d</w:t>
      </w:r>
      <w:r>
        <w:rPr>
          <w:b/>
          <w:bCs/>
          <w:color w:val="000000"/>
          <w:u w:val="single"/>
        </w:rPr>
        <w:t>ý</w:t>
      </w:r>
      <w:r>
        <w:rPr>
          <w:b/>
          <w:bCs/>
          <w:color w:val="000000"/>
          <w:u w:val="single"/>
        </w:rPr>
        <w:t xml:space="preserve">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46" w:name="N10581"/>
            <w:bookmarkEnd w:id="46"/>
            <w:r>
              <w:rPr>
                <w:b/>
                <w:bCs/>
                <w:color w:val="000000"/>
              </w:rPr>
              <w:t>P</w:t>
            </w:r>
            <w:r>
              <w:rPr>
                <w:b/>
                <w:bCs/>
                <w:color w:val="000000"/>
              </w:rPr>
              <w:t>ř</w:t>
            </w:r>
            <w:r>
              <w:rPr>
                <w:b/>
                <w:bCs/>
                <w:color w:val="000000"/>
              </w:rPr>
              <w:t>isp</w:t>
            </w:r>
            <w:r>
              <w:rPr>
                <w:b/>
                <w:bCs/>
                <w:color w:val="000000"/>
              </w:rPr>
              <w:t>í</w:t>
            </w:r>
            <w:r>
              <w:rPr>
                <w:b/>
                <w:bCs/>
                <w:color w:val="000000"/>
              </w:rPr>
              <w:t>vaj</w:t>
            </w:r>
            <w:r>
              <w:rPr>
                <w:b/>
                <w:bCs/>
                <w:color w:val="000000"/>
              </w:rPr>
              <w:t>í</w:t>
            </w:r>
            <w:r>
              <w:rPr>
                <w:b/>
                <w:bCs/>
                <w:color w:val="000000"/>
              </w:rPr>
              <w:t>c</w:t>
            </w:r>
            <w:r>
              <w:rPr>
                <w:b/>
                <w:bCs/>
                <w:color w:val="000000"/>
              </w:rPr>
              <w:t>í</w:t>
            </w:r>
            <w:r>
              <w:rPr>
                <w:b/>
                <w:bCs/>
                <w:color w:val="000000"/>
              </w:rPr>
              <w:t xml:space="preserve"> sc</w:t>
            </w:r>
            <w:r>
              <w:rPr>
                <w:b/>
                <w:bCs/>
                <w:color w:val="000000"/>
              </w:rPr>
              <w:t>é</w:t>
            </w:r>
            <w:r>
              <w:rPr>
                <w:b/>
                <w:bCs/>
                <w:color w:val="000000"/>
              </w:rPr>
              <w:t>n</w:t>
            </w:r>
            <w:r>
              <w:rPr>
                <w:b/>
                <w:bCs/>
                <w:color w:val="000000"/>
              </w:rPr>
              <w:t>ář</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Specifick</w:t>
            </w:r>
            <w:r>
              <w:rPr>
                <w:b/>
                <w:bCs/>
                <w:color w:val="000000"/>
              </w:rPr>
              <w:t>é</w:t>
            </w:r>
            <w:r>
              <w:rPr>
                <w:b/>
                <w:bCs/>
                <w:color w:val="000000"/>
              </w:rPr>
              <w:t xml:space="preserve">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w:t>
            </w:r>
            <w:r>
              <w:rPr>
                <w:color w:val="000000"/>
              </w:rPr>
              <w:t>r changes per hour).</w:t>
            </w:r>
          </w:p>
          <w:p w:rsidR="00000000" w:rsidRDefault="0095765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w:t>
            </w:r>
            <w:r>
              <w:rPr>
                <w:color w:val="000000"/>
              </w:rPr>
              <w:t>entilation (1 to 3 air changes per hour).</w:t>
            </w:r>
          </w:p>
          <w:p w:rsidR="00000000" w:rsidRDefault="0095765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957655">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rsidR="00000000" w:rsidRDefault="00957655">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Odhad expozice a odkaz na jeho zdroj</w:t>
      </w:r>
    </w:p>
    <w:p w:rsidR="00000000" w:rsidRDefault="00957655">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w:t>
      </w:r>
      <w:r>
        <w:rPr>
          <w:b/>
          <w:bCs/>
          <w:i/>
          <w:iCs/>
          <w:color w:val="000000"/>
          <w:sz w:val="28"/>
          <w:szCs w:val="28"/>
        </w:rPr>
        <w:t>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49" w:name="N106B9"/>
            <w:bookmarkEnd w:id="4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51" w:name="N106ED"/>
            <w:bookmarkEnd w:id="5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53" w:name="N10721"/>
            <w:bookmarkEnd w:id="53"/>
            <w:r>
              <w:rPr>
                <w:b/>
                <w:bCs/>
                <w:color w:val="000000"/>
              </w:rPr>
              <w:t xml:space="preserve">Cesta expozice a </w:t>
            </w:r>
            <w:r>
              <w:rPr>
                <w:b/>
                <w:bCs/>
                <w:color w:val="000000"/>
              </w:rPr>
              <w:t xml:space="preserve">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55" w:name="N10755"/>
            <w:bookmarkEnd w:id="55"/>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57" w:name="N10785"/>
            <w:bookmarkEnd w:id="57"/>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59" w:name="N107B9"/>
            <w:bookmarkEnd w:id="5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61" w:name="N107ED"/>
            <w:bookmarkEnd w:id="6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63" w:name="N10821"/>
            <w:bookmarkEnd w:id="63"/>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65" w:name="N10851"/>
            <w:bookmarkEnd w:id="65"/>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67" w:name="N10881"/>
            <w:bookmarkEnd w:id="67"/>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w:t>
            </w:r>
            <w:r>
              <w:rPr>
                <w:color w:val="000000"/>
              </w:rPr>
              <w:t>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69" w:name="N108B5"/>
            <w:bookmarkEnd w:id="6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71" w:name="N108E9"/>
            <w:bookmarkEnd w:id="7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73" w:name="N1091D"/>
            <w:bookmarkEnd w:id="73"/>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75" w:name="N1094D"/>
            <w:bookmarkEnd w:id="75"/>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p w:rsidR="00000000" w:rsidRDefault="00957655">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Kapitola 3. ES 3: Pou</w:t>
      </w:r>
      <w:r>
        <w:rPr>
          <w:b/>
          <w:bCs/>
          <w:color w:val="000000"/>
          <w:sz w:val="36"/>
          <w:szCs w:val="36"/>
        </w:rPr>
        <w:t>ž</w:t>
      </w:r>
      <w:r>
        <w:rPr>
          <w:b/>
          <w:bCs/>
          <w:color w:val="000000"/>
          <w:sz w:val="36"/>
          <w:szCs w:val="36"/>
        </w:rPr>
        <w:t>it</w:t>
      </w:r>
      <w:r>
        <w:rPr>
          <w:b/>
          <w:bCs/>
          <w:color w:val="000000"/>
          <w:sz w:val="36"/>
          <w:szCs w:val="36"/>
        </w:rPr>
        <w:t>í</w:t>
      </w:r>
      <w:r>
        <w:rPr>
          <w:b/>
          <w:bCs/>
          <w:color w:val="000000"/>
          <w:sz w:val="36"/>
          <w:szCs w:val="36"/>
        </w:rPr>
        <w:t xml:space="preserve"> v pr</w:t>
      </w:r>
      <w:r>
        <w:rPr>
          <w:b/>
          <w:bCs/>
          <w:color w:val="000000"/>
          <w:sz w:val="36"/>
          <w:szCs w:val="36"/>
        </w:rPr>
        <w:t>ů</w:t>
      </w:r>
      <w:r>
        <w:rPr>
          <w:b/>
          <w:bCs/>
          <w:color w:val="000000"/>
          <w:sz w:val="36"/>
          <w:szCs w:val="36"/>
        </w:rPr>
        <w:t>myslov</w:t>
      </w:r>
      <w:r>
        <w:rPr>
          <w:b/>
          <w:bCs/>
          <w:color w:val="000000"/>
          <w:sz w:val="36"/>
          <w:szCs w:val="36"/>
        </w:rPr>
        <w:t>ý</w:t>
      </w:r>
      <w:r>
        <w:rPr>
          <w:b/>
          <w:bCs/>
          <w:color w:val="000000"/>
          <w:sz w:val="36"/>
          <w:szCs w:val="36"/>
        </w:rPr>
        <w:t>ch za</w:t>
      </w:r>
      <w:r>
        <w:rPr>
          <w:b/>
          <w:bCs/>
          <w:color w:val="000000"/>
          <w:sz w:val="36"/>
          <w:szCs w:val="36"/>
        </w:rPr>
        <w:t>ří</w:t>
      </w:r>
      <w:r>
        <w:rPr>
          <w:b/>
          <w:bCs/>
          <w:color w:val="000000"/>
          <w:sz w:val="36"/>
          <w:szCs w:val="36"/>
        </w:rPr>
        <w:t>zen</w:t>
      </w:r>
      <w:r>
        <w:rPr>
          <w:b/>
          <w:bCs/>
          <w:color w:val="000000"/>
          <w:sz w:val="36"/>
          <w:szCs w:val="36"/>
        </w:rPr>
        <w:t>í</w:t>
      </w:r>
      <w:r>
        <w:rPr>
          <w:b/>
          <w:bCs/>
          <w:color w:val="000000"/>
          <w:sz w:val="36"/>
          <w:szCs w:val="36"/>
        </w:rPr>
        <w:t>ch; R</w:t>
      </w:r>
      <w:r>
        <w:rPr>
          <w:b/>
          <w:bCs/>
          <w:color w:val="000000"/>
          <w:sz w:val="36"/>
          <w:szCs w:val="36"/>
        </w:rPr>
        <w:t>ů</w:t>
      </w:r>
      <w:r>
        <w:rPr>
          <w:b/>
          <w:bCs/>
          <w:color w:val="000000"/>
          <w:sz w:val="36"/>
          <w:szCs w:val="36"/>
        </w:rPr>
        <w:t>zn</w:t>
      </w:r>
      <w:r>
        <w:rPr>
          <w:b/>
          <w:bCs/>
          <w:color w:val="000000"/>
          <w:sz w:val="36"/>
          <w:szCs w:val="36"/>
        </w:rPr>
        <w:t>á</w:t>
      </w:r>
      <w:r>
        <w:rPr>
          <w:b/>
          <w:bCs/>
          <w:color w:val="000000"/>
          <w:sz w:val="36"/>
          <w:szCs w:val="36"/>
        </w:rPr>
        <w:t xml:space="preserve"> odv</w:t>
      </w:r>
      <w:r>
        <w:rPr>
          <w:b/>
          <w:bCs/>
          <w:color w:val="000000"/>
          <w:sz w:val="36"/>
          <w:szCs w:val="36"/>
        </w:rPr>
        <w:t>ě</w:t>
      </w:r>
      <w:r>
        <w:rPr>
          <w:b/>
          <w:bCs/>
          <w:color w:val="000000"/>
          <w:sz w:val="36"/>
          <w:szCs w:val="36"/>
        </w:rPr>
        <w:t>tv</w:t>
      </w:r>
      <w:r>
        <w:rPr>
          <w:b/>
          <w:bCs/>
          <w:color w:val="000000"/>
          <w:sz w:val="36"/>
          <w:szCs w:val="36"/>
        </w:rPr>
        <w:t>í</w:t>
      </w:r>
      <w:r>
        <w:rPr>
          <w:b/>
          <w:bCs/>
          <w:color w:val="000000"/>
          <w:sz w:val="36"/>
          <w:szCs w:val="36"/>
        </w:rPr>
        <w:t xml:space="preserve"> (SU 1, SU 2a, SU 2b, SU 4, SU 5, SU 6b, SU 8, SU 9, SU 11, </w:t>
      </w:r>
      <w:r>
        <w:rPr>
          <w:b/>
          <w:bCs/>
          <w:color w:val="000000"/>
          <w:sz w:val="36"/>
          <w:szCs w:val="36"/>
        </w:rPr>
        <w:t>SU 12, SU 13, SU 14, SU 15, SU 16, SU 17)</w:t>
      </w:r>
    </w:p>
    <w:p w:rsidR="00000000" w:rsidRDefault="00957655">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 xml:space="preserve">3.1.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i/>
          <w:iCs/>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 xml:space="preserve">e expozice: </w:t>
      </w:r>
      <w:r>
        <w:rPr>
          <w:i/>
          <w:iCs/>
          <w:color w:val="000000"/>
        </w:rPr>
        <w:t>Use at industrial site (e.g. Industrial Indoor use as Chemical Intermediate and Process aid, Industrial Outdoor use)</w:t>
      </w:r>
    </w:p>
    <w:p w:rsidR="00000000" w:rsidRDefault="00957655">
      <w:pPr>
        <w:widowControl w:val="0"/>
        <w:autoSpaceDE w:val="0"/>
        <w:autoSpaceDN w:val="0"/>
        <w:adjustRightInd w:val="0"/>
        <w:rPr>
          <w:color w:val="000000"/>
        </w:rPr>
      </w:pPr>
      <w:r>
        <w:rPr>
          <w:color w:val="000000"/>
        </w:rPr>
        <w:t>Oblast pou</w:t>
      </w:r>
      <w:r>
        <w:rPr>
          <w:color w:val="000000"/>
        </w:rPr>
        <w:t>ž</w:t>
      </w:r>
      <w:r>
        <w:rPr>
          <w:color w:val="000000"/>
        </w:rPr>
        <w:t>it</w:t>
      </w:r>
      <w:r>
        <w:rPr>
          <w:color w:val="000000"/>
        </w:rPr>
        <w:t>í</w:t>
      </w:r>
      <w:r>
        <w:rPr>
          <w:color w:val="000000"/>
        </w:rPr>
        <w:t>: Zem</w:t>
      </w:r>
      <w:r>
        <w:rPr>
          <w:color w:val="000000"/>
        </w:rPr>
        <w:t>ě</w:t>
      </w:r>
      <w:r>
        <w:rPr>
          <w:color w:val="000000"/>
        </w:rPr>
        <w:t>d</w:t>
      </w:r>
      <w:r>
        <w:rPr>
          <w:color w:val="000000"/>
        </w:rPr>
        <w:t>ě</w:t>
      </w:r>
      <w:r>
        <w:rPr>
          <w:color w:val="000000"/>
        </w:rPr>
        <w:t>lstv</w:t>
      </w:r>
      <w:r>
        <w:rPr>
          <w:color w:val="000000"/>
        </w:rPr>
        <w:t>í</w:t>
      </w:r>
      <w:r>
        <w:rPr>
          <w:color w:val="000000"/>
        </w:rPr>
        <w:t>, lesnictv</w:t>
      </w:r>
      <w:r>
        <w:rPr>
          <w:color w:val="000000"/>
        </w:rPr>
        <w:t>í</w:t>
      </w:r>
      <w:r>
        <w:rPr>
          <w:color w:val="000000"/>
        </w:rPr>
        <w:t>, ryb</w:t>
      </w:r>
      <w:r>
        <w:rPr>
          <w:color w:val="000000"/>
        </w:rPr>
        <w:t>ář</w:t>
      </w:r>
      <w:r>
        <w:rPr>
          <w:color w:val="000000"/>
        </w:rPr>
        <w:t>stv</w:t>
      </w:r>
      <w:r>
        <w:rPr>
          <w:color w:val="000000"/>
        </w:rPr>
        <w:t>í</w:t>
      </w:r>
      <w:r>
        <w:rPr>
          <w:color w:val="000000"/>
        </w:rPr>
        <w:t xml:space="preserve"> (SU 1), T</w:t>
      </w:r>
      <w:r>
        <w:rPr>
          <w:color w:val="000000"/>
        </w:rPr>
        <w:t>ěž</w:t>
      </w:r>
      <w:r>
        <w:rPr>
          <w:color w:val="000000"/>
        </w:rPr>
        <w:t>ebn</w:t>
      </w:r>
      <w:r>
        <w:rPr>
          <w:color w:val="000000"/>
        </w:rPr>
        <w:t>í</w:t>
      </w:r>
      <w:r>
        <w:rPr>
          <w:color w:val="000000"/>
        </w:rPr>
        <w:t xml:space="preserve"> pr</w:t>
      </w:r>
      <w:r>
        <w:rPr>
          <w:color w:val="000000"/>
        </w:rPr>
        <w:t>ů</w:t>
      </w:r>
      <w:r>
        <w:rPr>
          <w:color w:val="000000"/>
        </w:rPr>
        <w:t>mysl (krom</w:t>
      </w:r>
      <w:r>
        <w:rPr>
          <w:color w:val="000000"/>
        </w:rPr>
        <w:t>ě</w:t>
      </w:r>
      <w:r>
        <w:rPr>
          <w:color w:val="000000"/>
        </w:rPr>
        <w:t xml:space="preserve"> pr</w:t>
      </w:r>
      <w:r>
        <w:rPr>
          <w:color w:val="000000"/>
        </w:rPr>
        <w:t>ů</w:t>
      </w:r>
      <w:r>
        <w:rPr>
          <w:color w:val="000000"/>
        </w:rPr>
        <w:t>myslov</w:t>
      </w:r>
      <w:r>
        <w:rPr>
          <w:color w:val="000000"/>
        </w:rPr>
        <w:t>ý</w:t>
      </w:r>
      <w:r>
        <w:rPr>
          <w:color w:val="000000"/>
        </w:rPr>
        <w:t>ch odv</w:t>
      </w:r>
      <w:r>
        <w:rPr>
          <w:color w:val="000000"/>
        </w:rPr>
        <w:t>ě</w:t>
      </w:r>
      <w:r>
        <w:rPr>
          <w:color w:val="000000"/>
        </w:rPr>
        <w:t>tv</w:t>
      </w:r>
      <w:r>
        <w:rPr>
          <w:color w:val="000000"/>
        </w:rPr>
        <w:t>í</w:t>
      </w:r>
      <w:r>
        <w:rPr>
          <w:color w:val="000000"/>
        </w:rPr>
        <w:t xml:space="preserve"> provozovan</w:t>
      </w:r>
      <w:r>
        <w:rPr>
          <w:color w:val="000000"/>
        </w:rPr>
        <w:t>ý</w:t>
      </w:r>
      <w:r>
        <w:rPr>
          <w:color w:val="000000"/>
        </w:rPr>
        <w:t>ch na voln</w:t>
      </w:r>
      <w:r>
        <w:rPr>
          <w:color w:val="000000"/>
        </w:rPr>
        <w:t>é</w:t>
      </w:r>
      <w:r>
        <w:rPr>
          <w:color w:val="000000"/>
        </w:rPr>
        <w:t>m mo</w:t>
      </w:r>
      <w:r>
        <w:rPr>
          <w:color w:val="000000"/>
        </w:rPr>
        <w:t>ř</w:t>
      </w:r>
      <w:r>
        <w:rPr>
          <w:color w:val="000000"/>
        </w:rPr>
        <w:t>i) (SU 2a), Pr</w:t>
      </w:r>
      <w:r>
        <w:rPr>
          <w:color w:val="000000"/>
        </w:rPr>
        <w:t>ů</w:t>
      </w:r>
      <w:r>
        <w:rPr>
          <w:color w:val="000000"/>
        </w:rPr>
        <w:t>myslov</w:t>
      </w:r>
      <w:r>
        <w:rPr>
          <w:color w:val="000000"/>
        </w:rPr>
        <w:t>á</w:t>
      </w:r>
      <w:r>
        <w:rPr>
          <w:color w:val="000000"/>
        </w:rPr>
        <w:t xml:space="preserve"> odv</w:t>
      </w:r>
      <w:r>
        <w:rPr>
          <w:color w:val="000000"/>
        </w:rPr>
        <w:t>ě</w:t>
      </w:r>
      <w:r>
        <w:rPr>
          <w:color w:val="000000"/>
        </w:rPr>
        <w:t>tv</w:t>
      </w:r>
      <w:r>
        <w:rPr>
          <w:color w:val="000000"/>
        </w:rPr>
        <w:t>í</w:t>
      </w:r>
      <w:r>
        <w:rPr>
          <w:color w:val="000000"/>
        </w:rPr>
        <w:t xml:space="preserve"> provozovan</w:t>
      </w:r>
      <w:r>
        <w:rPr>
          <w:color w:val="000000"/>
        </w:rPr>
        <w:t>á</w:t>
      </w:r>
      <w:r>
        <w:rPr>
          <w:color w:val="000000"/>
        </w:rPr>
        <w:t xml:space="preserve"> na voln</w:t>
      </w:r>
      <w:r>
        <w:rPr>
          <w:color w:val="000000"/>
        </w:rPr>
        <w:t>é</w:t>
      </w:r>
      <w:r>
        <w:rPr>
          <w:color w:val="000000"/>
        </w:rPr>
        <w:t>m mo</w:t>
      </w:r>
      <w:r>
        <w:rPr>
          <w:color w:val="000000"/>
        </w:rPr>
        <w:t>ř</w:t>
      </w:r>
      <w:r>
        <w:rPr>
          <w:color w:val="000000"/>
        </w:rPr>
        <w:t>i (SU 2b), V</w:t>
      </w:r>
      <w:r>
        <w:rPr>
          <w:color w:val="000000"/>
        </w:rPr>
        <w:t>ý</w:t>
      </w:r>
      <w:r>
        <w:rPr>
          <w:color w:val="000000"/>
        </w:rPr>
        <w:t>roba potravin (SU 4), V</w:t>
      </w:r>
      <w:r>
        <w:rPr>
          <w:color w:val="000000"/>
        </w:rPr>
        <w:t>ý</w:t>
      </w:r>
      <w:r>
        <w:rPr>
          <w:color w:val="000000"/>
        </w:rPr>
        <w:t>roba textili</w:t>
      </w:r>
      <w:r>
        <w:rPr>
          <w:color w:val="000000"/>
        </w:rPr>
        <w:t>í</w:t>
      </w:r>
      <w:r>
        <w:rPr>
          <w:color w:val="000000"/>
        </w:rPr>
        <w:t>, k</w:t>
      </w:r>
      <w:r>
        <w:rPr>
          <w:color w:val="000000"/>
        </w:rPr>
        <w:t>ůží</w:t>
      </w:r>
      <w:r>
        <w:rPr>
          <w:color w:val="000000"/>
        </w:rPr>
        <w:t>, ko</w:t>
      </w:r>
      <w:r>
        <w:rPr>
          <w:color w:val="000000"/>
        </w:rPr>
        <w:t>ž</w:t>
      </w:r>
      <w:r>
        <w:rPr>
          <w:color w:val="000000"/>
        </w:rPr>
        <w:t>e</w:t>
      </w:r>
      <w:r>
        <w:rPr>
          <w:color w:val="000000"/>
        </w:rPr>
        <w:t>š</w:t>
      </w:r>
      <w:r>
        <w:rPr>
          <w:color w:val="000000"/>
        </w:rPr>
        <w:t>in (SU 5), V</w:t>
      </w:r>
      <w:r>
        <w:rPr>
          <w:color w:val="000000"/>
        </w:rPr>
        <w:t>ý</w:t>
      </w:r>
      <w:r>
        <w:rPr>
          <w:color w:val="000000"/>
        </w:rPr>
        <w:t>roba celul</w:t>
      </w:r>
      <w:r>
        <w:rPr>
          <w:color w:val="000000"/>
        </w:rPr>
        <w:t>ó</w:t>
      </w:r>
      <w:r>
        <w:rPr>
          <w:color w:val="000000"/>
        </w:rPr>
        <w:t>zy, pap</w:t>
      </w:r>
      <w:r>
        <w:rPr>
          <w:color w:val="000000"/>
        </w:rPr>
        <w:t>í</w:t>
      </w:r>
      <w:r>
        <w:rPr>
          <w:color w:val="000000"/>
        </w:rPr>
        <w:t>ru a pap</w:t>
      </w:r>
      <w:r>
        <w:rPr>
          <w:color w:val="000000"/>
        </w:rPr>
        <w:t>í</w:t>
      </w:r>
      <w:r>
        <w:rPr>
          <w:color w:val="000000"/>
        </w:rPr>
        <w:t>rov</w:t>
      </w:r>
      <w:r>
        <w:rPr>
          <w:color w:val="000000"/>
        </w:rPr>
        <w:t>ý</w:t>
      </w:r>
      <w:r>
        <w:rPr>
          <w:color w:val="000000"/>
        </w:rPr>
        <w:t>ch v</w:t>
      </w:r>
      <w:r>
        <w:rPr>
          <w:color w:val="000000"/>
        </w:rPr>
        <w:t>ý</w:t>
      </w:r>
      <w:r>
        <w:rPr>
          <w:color w:val="000000"/>
        </w:rPr>
        <w:t>rob</w:t>
      </w:r>
      <w:r>
        <w:rPr>
          <w:color w:val="000000"/>
        </w:rPr>
        <w:t>k</w:t>
      </w:r>
      <w:r>
        <w:rPr>
          <w:color w:val="000000"/>
        </w:rPr>
        <w:t>ů</w:t>
      </w:r>
      <w:r>
        <w:rPr>
          <w:color w:val="000000"/>
        </w:rPr>
        <w:t xml:space="preserve"> (SU 6b), V</w:t>
      </w:r>
      <w:r>
        <w:rPr>
          <w:color w:val="000000"/>
        </w:rPr>
        <w:t>ý</w:t>
      </w:r>
      <w:r>
        <w:rPr>
          <w:color w:val="000000"/>
        </w:rPr>
        <w:t>roba t</w:t>
      </w:r>
      <w:r>
        <w:rPr>
          <w:color w:val="000000"/>
        </w:rPr>
        <w:t>ěž</w:t>
      </w:r>
      <w:r>
        <w:rPr>
          <w:color w:val="000000"/>
        </w:rPr>
        <w:t>k</w:t>
      </w:r>
      <w:r>
        <w:rPr>
          <w:color w:val="000000"/>
        </w:rPr>
        <w:t>ý</w:t>
      </w:r>
      <w:r>
        <w:rPr>
          <w:color w:val="000000"/>
        </w:rPr>
        <w:t>ch, velkoobjemov</w:t>
      </w:r>
      <w:r>
        <w:rPr>
          <w:color w:val="000000"/>
        </w:rPr>
        <w:t>ý</w:t>
      </w:r>
      <w:r>
        <w:rPr>
          <w:color w:val="000000"/>
        </w:rPr>
        <w:t>ch chemick</w:t>
      </w:r>
      <w:r>
        <w:rPr>
          <w:color w:val="000000"/>
        </w:rPr>
        <w:t>ý</w:t>
      </w:r>
      <w:r>
        <w:rPr>
          <w:color w:val="000000"/>
        </w:rPr>
        <w:t>ch l</w:t>
      </w:r>
      <w:r>
        <w:rPr>
          <w:color w:val="000000"/>
        </w:rPr>
        <w:t>á</w:t>
      </w:r>
      <w:r>
        <w:rPr>
          <w:color w:val="000000"/>
        </w:rPr>
        <w:t>tek (v</w:t>
      </w:r>
      <w:r>
        <w:rPr>
          <w:color w:val="000000"/>
        </w:rPr>
        <w:t>č</w:t>
      </w:r>
      <w:r>
        <w:rPr>
          <w:color w:val="000000"/>
        </w:rPr>
        <w:t>etn</w:t>
      </w:r>
      <w:r>
        <w:rPr>
          <w:color w:val="000000"/>
        </w:rPr>
        <w:t>ě</w:t>
      </w:r>
      <w:r>
        <w:rPr>
          <w:color w:val="000000"/>
        </w:rPr>
        <w:t xml:space="preserve"> ropn</w:t>
      </w:r>
      <w:r>
        <w:rPr>
          <w:color w:val="000000"/>
        </w:rPr>
        <w:t>ý</w:t>
      </w:r>
      <w:r>
        <w:rPr>
          <w:color w:val="000000"/>
        </w:rPr>
        <w:t>ch v</w:t>
      </w:r>
      <w:r>
        <w:rPr>
          <w:color w:val="000000"/>
        </w:rPr>
        <w:t>ý</w:t>
      </w:r>
      <w:r>
        <w:rPr>
          <w:color w:val="000000"/>
        </w:rPr>
        <w:t>robk</w:t>
      </w:r>
      <w:r>
        <w:rPr>
          <w:color w:val="000000"/>
        </w:rPr>
        <w:t>ů</w:t>
      </w:r>
      <w:r>
        <w:rPr>
          <w:color w:val="000000"/>
        </w:rPr>
        <w:t>) (SU 8), V</w:t>
      </w:r>
      <w:r>
        <w:rPr>
          <w:color w:val="000000"/>
        </w:rPr>
        <w:t>ý</w:t>
      </w:r>
      <w:r>
        <w:rPr>
          <w:color w:val="000000"/>
        </w:rPr>
        <w:t>roba lehk</w:t>
      </w:r>
      <w:r>
        <w:rPr>
          <w:color w:val="000000"/>
        </w:rPr>
        <w:t>ý</w:t>
      </w:r>
      <w:r>
        <w:rPr>
          <w:color w:val="000000"/>
        </w:rPr>
        <w:t>ch chemick</w:t>
      </w:r>
      <w:r>
        <w:rPr>
          <w:color w:val="000000"/>
        </w:rPr>
        <w:t>ý</w:t>
      </w:r>
      <w:r>
        <w:rPr>
          <w:color w:val="000000"/>
        </w:rPr>
        <w:t>ch l</w:t>
      </w:r>
      <w:r>
        <w:rPr>
          <w:color w:val="000000"/>
        </w:rPr>
        <w:t>á</w:t>
      </w:r>
      <w:r>
        <w:rPr>
          <w:color w:val="000000"/>
        </w:rPr>
        <w:t>tek (SU 9), V</w:t>
      </w:r>
      <w:r>
        <w:rPr>
          <w:color w:val="000000"/>
        </w:rPr>
        <w:t>ý</w:t>
      </w:r>
      <w:r>
        <w:rPr>
          <w:color w:val="000000"/>
        </w:rPr>
        <w:t>roba pry</w:t>
      </w:r>
      <w:r>
        <w:rPr>
          <w:color w:val="000000"/>
        </w:rPr>
        <w:t>ž</w:t>
      </w:r>
      <w:r>
        <w:rPr>
          <w:color w:val="000000"/>
        </w:rPr>
        <w:t>ov</w:t>
      </w:r>
      <w:r>
        <w:rPr>
          <w:color w:val="000000"/>
        </w:rPr>
        <w:t>ý</w:t>
      </w:r>
      <w:r>
        <w:rPr>
          <w:color w:val="000000"/>
        </w:rPr>
        <w:t>ch v</w:t>
      </w:r>
      <w:r>
        <w:rPr>
          <w:color w:val="000000"/>
        </w:rPr>
        <w:t>ý</w:t>
      </w:r>
      <w:r>
        <w:rPr>
          <w:color w:val="000000"/>
        </w:rPr>
        <w:t>robk</w:t>
      </w:r>
      <w:r>
        <w:rPr>
          <w:color w:val="000000"/>
        </w:rPr>
        <w:t>ů</w:t>
      </w:r>
      <w:r>
        <w:rPr>
          <w:color w:val="000000"/>
        </w:rPr>
        <w:t xml:space="preserve"> (SU 11), V</w:t>
      </w:r>
      <w:r>
        <w:rPr>
          <w:color w:val="000000"/>
        </w:rPr>
        <w:t>ý</w:t>
      </w:r>
      <w:r>
        <w:rPr>
          <w:color w:val="000000"/>
        </w:rPr>
        <w:t>roba v</w:t>
      </w:r>
      <w:r>
        <w:rPr>
          <w:color w:val="000000"/>
        </w:rPr>
        <w:t>ý</w:t>
      </w:r>
      <w:r>
        <w:rPr>
          <w:color w:val="000000"/>
        </w:rPr>
        <w:t>robk</w:t>
      </w:r>
      <w:r>
        <w:rPr>
          <w:color w:val="000000"/>
        </w:rPr>
        <w:t>ů</w:t>
      </w:r>
      <w:r>
        <w:rPr>
          <w:color w:val="000000"/>
        </w:rPr>
        <w:t xml:space="preserve"> z um</w:t>
      </w:r>
      <w:r>
        <w:rPr>
          <w:color w:val="000000"/>
        </w:rPr>
        <w:t>ě</w:t>
      </w:r>
      <w:r>
        <w:rPr>
          <w:color w:val="000000"/>
        </w:rPr>
        <w:t>l</w:t>
      </w:r>
      <w:r>
        <w:rPr>
          <w:color w:val="000000"/>
        </w:rPr>
        <w:t>ý</w:t>
      </w:r>
      <w:r>
        <w:rPr>
          <w:color w:val="000000"/>
        </w:rPr>
        <w:t>ch hmot, v</w:t>
      </w:r>
      <w:r>
        <w:rPr>
          <w:color w:val="000000"/>
        </w:rPr>
        <w:t>č</w:t>
      </w:r>
      <w:r>
        <w:rPr>
          <w:color w:val="000000"/>
        </w:rPr>
        <w:t>etn</w:t>
      </w:r>
      <w:r>
        <w:rPr>
          <w:color w:val="000000"/>
        </w:rPr>
        <w:t>ě</w:t>
      </w:r>
      <w:r>
        <w:rPr>
          <w:color w:val="000000"/>
        </w:rPr>
        <w:t xml:space="preserve"> slu</w:t>
      </w:r>
      <w:r>
        <w:rPr>
          <w:color w:val="000000"/>
        </w:rPr>
        <w:t>č</w:t>
      </w:r>
      <w:r>
        <w:rPr>
          <w:color w:val="000000"/>
        </w:rPr>
        <w:t>ov</w:t>
      </w:r>
      <w:r>
        <w:rPr>
          <w:color w:val="000000"/>
        </w:rPr>
        <w:t>á</w:t>
      </w:r>
      <w:r>
        <w:rPr>
          <w:color w:val="000000"/>
        </w:rPr>
        <w:t>n</w:t>
      </w:r>
      <w:r>
        <w:rPr>
          <w:color w:val="000000"/>
        </w:rPr>
        <w:t>í</w:t>
      </w:r>
      <w:r>
        <w:rPr>
          <w:color w:val="000000"/>
        </w:rPr>
        <w:t xml:space="preserve"> a konverze (SU 12), V</w:t>
      </w:r>
      <w:r>
        <w:rPr>
          <w:color w:val="000000"/>
        </w:rPr>
        <w:t>ý</w:t>
      </w:r>
      <w:r>
        <w:rPr>
          <w:color w:val="000000"/>
        </w:rPr>
        <w:t>roba jin</w:t>
      </w:r>
      <w:r>
        <w:rPr>
          <w:color w:val="000000"/>
        </w:rPr>
        <w:t>ý</w:t>
      </w:r>
      <w:r>
        <w:rPr>
          <w:color w:val="000000"/>
        </w:rPr>
        <w:t>ch nekovo</w:t>
      </w:r>
      <w:r>
        <w:rPr>
          <w:color w:val="000000"/>
        </w:rPr>
        <w:t>v</w:t>
      </w:r>
      <w:r>
        <w:rPr>
          <w:color w:val="000000"/>
        </w:rPr>
        <w:t>ý</w:t>
      </w:r>
      <w:r>
        <w:rPr>
          <w:color w:val="000000"/>
        </w:rPr>
        <w:t>ch nerostn</w:t>
      </w:r>
      <w:r>
        <w:rPr>
          <w:color w:val="000000"/>
        </w:rPr>
        <w:t>ý</w:t>
      </w:r>
      <w:r>
        <w:rPr>
          <w:color w:val="000000"/>
        </w:rPr>
        <w:t>ch v</w:t>
      </w:r>
      <w:r>
        <w:rPr>
          <w:color w:val="000000"/>
        </w:rPr>
        <w:t>ý</w:t>
      </w:r>
      <w:r>
        <w:rPr>
          <w:color w:val="000000"/>
        </w:rPr>
        <w:t>robk</w:t>
      </w:r>
      <w:r>
        <w:rPr>
          <w:color w:val="000000"/>
        </w:rPr>
        <w:t>ů</w:t>
      </w:r>
      <w:r>
        <w:rPr>
          <w:color w:val="000000"/>
        </w:rPr>
        <w:t>, nap</w:t>
      </w:r>
      <w:r>
        <w:rPr>
          <w:color w:val="000000"/>
        </w:rPr>
        <w:t>ř</w:t>
      </w:r>
      <w:r>
        <w:rPr>
          <w:color w:val="000000"/>
        </w:rPr>
        <w:t>. cementov</w:t>
      </w:r>
      <w:r>
        <w:rPr>
          <w:color w:val="000000"/>
        </w:rPr>
        <w:t>ý</w:t>
      </w:r>
      <w:r>
        <w:rPr>
          <w:color w:val="000000"/>
        </w:rPr>
        <w:t>ch sm</w:t>
      </w:r>
      <w:r>
        <w:rPr>
          <w:color w:val="000000"/>
        </w:rPr>
        <w:t>ě</w:t>
      </w:r>
      <w:r>
        <w:rPr>
          <w:color w:val="000000"/>
        </w:rPr>
        <w:t>s</w:t>
      </w:r>
      <w:r>
        <w:rPr>
          <w:color w:val="000000"/>
        </w:rPr>
        <w:t>í</w:t>
      </w:r>
      <w:r>
        <w:rPr>
          <w:color w:val="000000"/>
        </w:rPr>
        <w:t>, cementu (SU 13), V</w:t>
      </w:r>
      <w:r>
        <w:rPr>
          <w:color w:val="000000"/>
        </w:rPr>
        <w:t>ý</w:t>
      </w:r>
      <w:r>
        <w:rPr>
          <w:color w:val="000000"/>
        </w:rPr>
        <w:t>roba z</w:t>
      </w:r>
      <w:r>
        <w:rPr>
          <w:color w:val="000000"/>
        </w:rPr>
        <w:t>á</w:t>
      </w:r>
      <w:r>
        <w:rPr>
          <w:color w:val="000000"/>
        </w:rPr>
        <w:t>kladn</w:t>
      </w:r>
      <w:r>
        <w:rPr>
          <w:color w:val="000000"/>
        </w:rPr>
        <w:t>í</w:t>
      </w:r>
      <w:r>
        <w:rPr>
          <w:color w:val="000000"/>
        </w:rPr>
        <w:t>ch kov</w:t>
      </w:r>
      <w:r>
        <w:rPr>
          <w:color w:val="000000"/>
        </w:rPr>
        <w:t>ů</w:t>
      </w:r>
      <w:r>
        <w:rPr>
          <w:color w:val="000000"/>
        </w:rPr>
        <w:t xml:space="preserve"> v</w:t>
      </w:r>
      <w:r>
        <w:rPr>
          <w:color w:val="000000"/>
        </w:rPr>
        <w:t>č</w:t>
      </w:r>
      <w:r>
        <w:rPr>
          <w:color w:val="000000"/>
        </w:rPr>
        <w:t>etn</w:t>
      </w:r>
      <w:r>
        <w:rPr>
          <w:color w:val="000000"/>
        </w:rPr>
        <w:t>ě</w:t>
      </w:r>
      <w:r>
        <w:rPr>
          <w:color w:val="000000"/>
        </w:rPr>
        <w:t xml:space="preserve"> slitin (SU 14), V</w:t>
      </w:r>
      <w:r>
        <w:rPr>
          <w:color w:val="000000"/>
        </w:rPr>
        <w:t>ý</w:t>
      </w:r>
      <w:r>
        <w:rPr>
          <w:color w:val="000000"/>
        </w:rPr>
        <w:t>roba obr</w:t>
      </w:r>
      <w:r>
        <w:rPr>
          <w:color w:val="000000"/>
        </w:rPr>
        <w:t>á</w:t>
      </w:r>
      <w:r>
        <w:rPr>
          <w:color w:val="000000"/>
        </w:rPr>
        <w:t>b</w:t>
      </w:r>
      <w:r>
        <w:rPr>
          <w:color w:val="000000"/>
        </w:rPr>
        <w:t>ě</w:t>
      </w:r>
      <w:r>
        <w:rPr>
          <w:color w:val="000000"/>
        </w:rPr>
        <w:t>n</w:t>
      </w:r>
      <w:r>
        <w:rPr>
          <w:color w:val="000000"/>
        </w:rPr>
        <w:t>ý</w:t>
      </w:r>
      <w:r>
        <w:rPr>
          <w:color w:val="000000"/>
        </w:rPr>
        <w:t>ch kovov</w:t>
      </w:r>
      <w:r>
        <w:rPr>
          <w:color w:val="000000"/>
        </w:rPr>
        <w:t>ý</w:t>
      </w:r>
      <w:r>
        <w:rPr>
          <w:color w:val="000000"/>
        </w:rPr>
        <w:t>ch v</w:t>
      </w:r>
      <w:r>
        <w:rPr>
          <w:color w:val="000000"/>
        </w:rPr>
        <w:t>ý</w:t>
      </w:r>
      <w:r>
        <w:rPr>
          <w:color w:val="000000"/>
        </w:rPr>
        <w:t>robk</w:t>
      </w:r>
      <w:r>
        <w:rPr>
          <w:color w:val="000000"/>
        </w:rPr>
        <w:t>ů</w:t>
      </w:r>
      <w:r>
        <w:rPr>
          <w:color w:val="000000"/>
        </w:rPr>
        <w:t>, krom</w:t>
      </w:r>
      <w:r>
        <w:rPr>
          <w:color w:val="000000"/>
        </w:rPr>
        <w:t>ě</w:t>
      </w:r>
      <w:r>
        <w:rPr>
          <w:color w:val="000000"/>
        </w:rPr>
        <w:t xml:space="preserve"> stroj</w:t>
      </w:r>
      <w:r>
        <w:rPr>
          <w:color w:val="000000"/>
        </w:rPr>
        <w:t>ů</w:t>
      </w:r>
      <w:r>
        <w:rPr>
          <w:color w:val="000000"/>
        </w:rPr>
        <w:t xml:space="preserve"> a za</w:t>
      </w:r>
      <w:r>
        <w:rPr>
          <w:color w:val="000000"/>
        </w:rPr>
        <w:t>ří</w:t>
      </w:r>
      <w:r>
        <w:rPr>
          <w:color w:val="000000"/>
        </w:rPr>
        <w:t>zen</w:t>
      </w:r>
      <w:r>
        <w:rPr>
          <w:color w:val="000000"/>
        </w:rPr>
        <w:t>í</w:t>
      </w:r>
      <w:r>
        <w:rPr>
          <w:color w:val="000000"/>
        </w:rPr>
        <w:t xml:space="preserve"> (SU 15), V</w:t>
      </w:r>
      <w:r>
        <w:rPr>
          <w:color w:val="000000"/>
        </w:rPr>
        <w:t>ý</w:t>
      </w:r>
      <w:r>
        <w:rPr>
          <w:color w:val="000000"/>
        </w:rPr>
        <w:t>roba po</w:t>
      </w:r>
      <w:r>
        <w:rPr>
          <w:color w:val="000000"/>
        </w:rPr>
        <w:t>čí</w:t>
      </w:r>
      <w:r>
        <w:rPr>
          <w:color w:val="000000"/>
        </w:rPr>
        <w:t>ta</w:t>
      </w:r>
      <w:r>
        <w:rPr>
          <w:color w:val="000000"/>
        </w:rPr>
        <w:t>č</w:t>
      </w:r>
      <w:r>
        <w:rPr>
          <w:color w:val="000000"/>
        </w:rPr>
        <w:t>ov</w:t>
      </w:r>
      <w:r>
        <w:rPr>
          <w:color w:val="000000"/>
        </w:rPr>
        <w:t>ý</w:t>
      </w:r>
      <w:r>
        <w:rPr>
          <w:color w:val="000000"/>
        </w:rPr>
        <w:t>ch, elektronick</w:t>
      </w:r>
      <w:r>
        <w:rPr>
          <w:color w:val="000000"/>
        </w:rPr>
        <w:t>ý</w:t>
      </w:r>
      <w:r>
        <w:rPr>
          <w:color w:val="000000"/>
        </w:rPr>
        <w:t>ch a optick</w:t>
      </w:r>
      <w:r>
        <w:rPr>
          <w:color w:val="000000"/>
        </w:rPr>
        <w:t>ý</w:t>
      </w:r>
      <w:r>
        <w:rPr>
          <w:color w:val="000000"/>
        </w:rPr>
        <w:t>ch v</w:t>
      </w:r>
      <w:r>
        <w:rPr>
          <w:color w:val="000000"/>
        </w:rPr>
        <w:t>ý</w:t>
      </w:r>
      <w:r>
        <w:rPr>
          <w:color w:val="000000"/>
        </w:rPr>
        <w:t>robk</w:t>
      </w:r>
      <w:r>
        <w:rPr>
          <w:color w:val="000000"/>
        </w:rPr>
        <w:t>ů</w:t>
      </w:r>
      <w:r>
        <w:rPr>
          <w:color w:val="000000"/>
        </w:rPr>
        <w:t>, elektrick</w:t>
      </w:r>
      <w:r>
        <w:rPr>
          <w:color w:val="000000"/>
        </w:rPr>
        <w:t>é</w:t>
      </w:r>
      <w:r>
        <w:rPr>
          <w:color w:val="000000"/>
        </w:rPr>
        <w:t>ho za</w:t>
      </w:r>
      <w:r>
        <w:rPr>
          <w:color w:val="000000"/>
        </w:rPr>
        <w:t>ří</w:t>
      </w:r>
      <w:r>
        <w:rPr>
          <w:color w:val="000000"/>
        </w:rPr>
        <w:t>zen</w:t>
      </w:r>
      <w:r>
        <w:rPr>
          <w:color w:val="000000"/>
        </w:rPr>
        <w:t>í</w:t>
      </w:r>
      <w:r>
        <w:rPr>
          <w:color w:val="000000"/>
        </w:rPr>
        <w:t xml:space="preserve"> (SU 16), V</w:t>
      </w:r>
      <w:r>
        <w:rPr>
          <w:color w:val="000000"/>
        </w:rPr>
        <w:t>š</w:t>
      </w:r>
      <w:r>
        <w:rPr>
          <w:color w:val="000000"/>
        </w:rPr>
        <w:t>eobecn</w:t>
      </w:r>
      <w:r>
        <w:rPr>
          <w:color w:val="000000"/>
        </w:rPr>
        <w:t>á</w:t>
      </w:r>
      <w:r>
        <w:rPr>
          <w:color w:val="000000"/>
        </w:rPr>
        <w:t xml:space="preserve"> v</w:t>
      </w:r>
      <w:r>
        <w:rPr>
          <w:color w:val="000000"/>
        </w:rPr>
        <w:t>ý</w:t>
      </w:r>
      <w:r>
        <w:rPr>
          <w:color w:val="000000"/>
        </w:rPr>
        <w:t>roba, nap</w:t>
      </w:r>
      <w:r>
        <w:rPr>
          <w:color w:val="000000"/>
        </w:rPr>
        <w:t>ř</w:t>
      </w:r>
      <w:r>
        <w:rPr>
          <w:color w:val="000000"/>
        </w:rPr>
        <w:t>. stroj</w:t>
      </w:r>
      <w:r>
        <w:rPr>
          <w:color w:val="000000"/>
        </w:rPr>
        <w:t>ů</w:t>
      </w:r>
      <w:r>
        <w:rPr>
          <w:color w:val="000000"/>
        </w:rPr>
        <w:t>, za</w:t>
      </w:r>
      <w:r>
        <w:rPr>
          <w:color w:val="000000"/>
        </w:rPr>
        <w:t>ří</w:t>
      </w:r>
      <w:r>
        <w:rPr>
          <w:color w:val="000000"/>
        </w:rPr>
        <w:t>zen</w:t>
      </w:r>
      <w:r>
        <w:rPr>
          <w:color w:val="000000"/>
        </w:rPr>
        <w:t>í</w:t>
      </w:r>
      <w:r>
        <w:rPr>
          <w:color w:val="000000"/>
        </w:rPr>
        <w:t>, vozidel a jin</w:t>
      </w:r>
      <w:r>
        <w:rPr>
          <w:color w:val="000000"/>
        </w:rPr>
        <w:t>ý</w:t>
      </w:r>
      <w:r>
        <w:rPr>
          <w:color w:val="000000"/>
        </w:rPr>
        <w:t>ch dopravn</w:t>
      </w:r>
      <w:r>
        <w:rPr>
          <w:color w:val="000000"/>
        </w:rPr>
        <w:t>í</w:t>
      </w:r>
      <w:r>
        <w:rPr>
          <w:color w:val="000000"/>
        </w:rPr>
        <w:t>ch za</w:t>
      </w:r>
      <w:r>
        <w:rPr>
          <w:color w:val="000000"/>
        </w:rPr>
        <w:t>ří</w:t>
      </w:r>
      <w:r>
        <w:rPr>
          <w:color w:val="000000"/>
        </w:rPr>
        <w:t>zen</w:t>
      </w:r>
      <w:r>
        <w:rPr>
          <w:color w:val="000000"/>
        </w:rPr>
        <w:t>í</w:t>
      </w:r>
      <w:r>
        <w:rPr>
          <w:color w:val="000000"/>
        </w:rPr>
        <w:t xml:space="preserv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79" w:name="N1098C"/>
            <w:bookmarkEnd w:id="79"/>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6a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PROC </w:t>
            </w:r>
            <w:r>
              <w:rPr>
                <w:color w:val="000000"/>
              </w:rPr>
              <w:t>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15,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w:t>
            </w:r>
            <w:r>
              <w:rPr>
                <w:i/>
                <w:iCs/>
                <w:color w:val="000000"/>
              </w:rPr>
              <w: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29: </w:t>
            </w:r>
            <w:r>
              <w:rPr>
                <w:i/>
                <w:iCs/>
                <w:color w:val="000000"/>
              </w:rPr>
              <w:t xml:space="preserve">Open processing and transfer operations at </w:t>
            </w:r>
            <w:r>
              <w:rPr>
                <w:i/>
                <w:iCs/>
                <w:color w:val="000000"/>
              </w:rPr>
              <w:t>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31: </w:t>
            </w:r>
            <w:r>
              <w:rPr>
                <w:i/>
                <w:iCs/>
                <w:color w:val="000000"/>
              </w:rPr>
              <w:t>Manual maintenance (cleani</w:t>
            </w:r>
            <w:r>
              <w:rPr>
                <w:i/>
                <w:iCs/>
                <w:color w:val="000000"/>
              </w:rPr>
              <w:t>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28</w:t>
            </w:r>
          </w:p>
        </w:tc>
      </w:tr>
    </w:tbl>
    <w:p w:rsidR="00000000" w:rsidRDefault="00957655">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Omezen</w:t>
      </w:r>
      <w:r>
        <w:rPr>
          <w:b/>
          <w:bCs/>
          <w:color w:val="000000"/>
          <w:sz w:val="28"/>
          <w:szCs w:val="28"/>
        </w:rPr>
        <w:t>í</w:t>
      </w:r>
      <w:r>
        <w:rPr>
          <w:b/>
          <w:bCs/>
          <w:color w:val="000000"/>
          <w:sz w:val="28"/>
          <w:szCs w:val="28"/>
        </w:rPr>
        <w:t xml:space="preserve"> expozice pracovn</w:t>
      </w:r>
      <w:r>
        <w:rPr>
          <w:b/>
          <w:bCs/>
          <w:color w:val="000000"/>
          <w:sz w:val="28"/>
          <w:szCs w:val="28"/>
        </w:rPr>
        <w:t>í</w:t>
      </w:r>
      <w:r>
        <w:rPr>
          <w:b/>
          <w:bCs/>
          <w:color w:val="000000"/>
          <w:sz w:val="28"/>
          <w:szCs w:val="28"/>
        </w:rPr>
        <w:t>k</w:t>
      </w:r>
      <w:r>
        <w:rPr>
          <w:b/>
          <w:bCs/>
          <w:color w:val="000000"/>
          <w:sz w:val="28"/>
          <w:szCs w:val="28"/>
        </w:rPr>
        <w:t>ů</w:t>
      </w:r>
    </w:p>
    <w:p w:rsidR="00000000" w:rsidRDefault="00957655">
      <w:pPr>
        <w:widowControl w:val="0"/>
        <w:autoSpaceDE w:val="0"/>
        <w:autoSpaceDN w:val="0"/>
        <w:adjustRightInd w:val="0"/>
        <w:spacing w:before="180" w:after="120"/>
        <w:rPr>
          <w:b/>
          <w:bCs/>
          <w:color w:val="000000"/>
          <w:u w:val="single"/>
        </w:rPr>
      </w:pPr>
      <w:r>
        <w:rPr>
          <w:b/>
          <w:bCs/>
          <w:color w:val="000000"/>
          <w:u w:val="single"/>
        </w:rPr>
        <w:t>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platn</w:t>
      </w:r>
      <w:r>
        <w:rPr>
          <w:b/>
          <w:bCs/>
          <w:color w:val="000000"/>
          <w:u w:val="single"/>
        </w:rPr>
        <w:t>é</w:t>
      </w:r>
      <w:r>
        <w:rPr>
          <w:b/>
          <w:bCs/>
          <w:color w:val="000000"/>
          <w:u w:val="single"/>
        </w:rPr>
        <w:t xml:space="preserve"> pro v</w:t>
      </w:r>
      <w:r>
        <w:rPr>
          <w:b/>
          <w:bCs/>
          <w:color w:val="000000"/>
          <w:u w:val="single"/>
        </w:rPr>
        <w:t>š</w:t>
      </w:r>
      <w:r>
        <w:rPr>
          <w:b/>
          <w:bCs/>
          <w:color w:val="000000"/>
          <w:u w:val="single"/>
        </w:rPr>
        <w:t>echny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r>
        <w:rPr>
          <w:b/>
          <w:bCs/>
          <w:color w:val="000000"/>
          <w:u w:val="single"/>
        </w:rPr>
        <w:t>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82" w:name="N10B01"/>
            <w:bookmarkEnd w:id="82"/>
            <w:r>
              <w:rPr>
                <w:b/>
                <w:bCs/>
                <w:color w:val="000000"/>
              </w:rPr>
              <w:t>Technick</w:t>
            </w:r>
            <w:r>
              <w:rPr>
                <w:b/>
                <w:bCs/>
                <w:color w:val="000000"/>
              </w:rPr>
              <w:t>é</w:t>
            </w:r>
            <w:r>
              <w:rPr>
                <w:b/>
                <w:bCs/>
                <w:color w:val="000000"/>
              </w:rPr>
              <w:t xml:space="preserve"> a organiza</w:t>
            </w:r>
            <w:r>
              <w:rPr>
                <w:b/>
                <w:bCs/>
                <w:color w:val="000000"/>
              </w:rPr>
              <w:t>č</w:t>
            </w:r>
            <w:r>
              <w:rPr>
                <w:b/>
                <w:bCs/>
                <w:color w:val="000000"/>
              </w:rPr>
              <w:t>n</w:t>
            </w:r>
            <w:r>
              <w:rPr>
                <w:b/>
                <w:bCs/>
                <w:color w:val="000000"/>
              </w:rPr>
              <w:t>í</w:t>
            </w:r>
            <w:r>
              <w:rPr>
                <w:b/>
                <w:bCs/>
                <w:color w:val="000000"/>
              </w:rPr>
              <w:t xml:space="preserve"> podm</w:t>
            </w:r>
            <w:r>
              <w:rPr>
                <w:b/>
                <w:bCs/>
                <w:color w:val="000000"/>
              </w:rPr>
              <w:t>í</w:t>
            </w:r>
            <w:r>
              <w:rPr>
                <w:b/>
                <w:bCs/>
                <w:color w:val="000000"/>
              </w:rPr>
              <w:t>nky a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Podm</w:t>
            </w:r>
            <w:r>
              <w:rPr>
                <w:b/>
                <w:bCs/>
                <w:color w:val="000000"/>
              </w:rPr>
              <w:t>í</w:t>
            </w:r>
            <w:r>
              <w:rPr>
                <w:b/>
                <w:bCs/>
                <w:color w:val="000000"/>
              </w:rPr>
              <w:t>nky a opat</w:t>
            </w:r>
            <w:r>
              <w:rPr>
                <w:b/>
                <w:bCs/>
                <w:color w:val="000000"/>
              </w:rPr>
              <w:t>ř</w:t>
            </w:r>
            <w:r>
              <w:rPr>
                <w:b/>
                <w:bCs/>
                <w:color w:val="000000"/>
              </w:rPr>
              <w:t>en</w:t>
            </w:r>
            <w:r>
              <w:rPr>
                <w:b/>
                <w:bCs/>
                <w:color w:val="000000"/>
              </w:rPr>
              <w:t>í</w:t>
            </w:r>
            <w:r>
              <w:rPr>
                <w:b/>
                <w:bCs/>
                <w:color w:val="000000"/>
              </w:rPr>
              <w:t xml:space="preserve"> souvisej</w:t>
            </w:r>
            <w:r>
              <w:rPr>
                <w:b/>
                <w:bCs/>
                <w:color w:val="000000"/>
              </w:rPr>
              <w:t>í</w:t>
            </w:r>
            <w:r>
              <w:rPr>
                <w:b/>
                <w:bCs/>
                <w:color w:val="000000"/>
              </w:rPr>
              <w:t>c</w:t>
            </w:r>
            <w:r>
              <w:rPr>
                <w:b/>
                <w:bCs/>
                <w:color w:val="000000"/>
              </w:rPr>
              <w:t>í</w:t>
            </w:r>
            <w:r>
              <w:rPr>
                <w:b/>
                <w:bCs/>
                <w:color w:val="000000"/>
              </w:rPr>
              <w:t xml:space="preserve"> s</w:t>
            </w:r>
            <w:r>
              <w:rPr>
                <w:b/>
                <w:bCs/>
                <w:color w:val="000000"/>
              </w:rPr>
              <w:t> </w:t>
            </w:r>
            <w:r>
              <w:rPr>
                <w:b/>
                <w:bCs/>
                <w:color w:val="000000"/>
              </w:rPr>
              <w:t>hodnocen</w:t>
            </w:r>
            <w:r>
              <w:rPr>
                <w:b/>
                <w:bCs/>
                <w:color w:val="000000"/>
              </w:rPr>
              <w:t>í</w:t>
            </w:r>
            <w:r>
              <w:rPr>
                <w:b/>
                <w:bCs/>
                <w:color w:val="000000"/>
              </w:rPr>
              <w:t>m prost</w:t>
            </w:r>
            <w:r>
              <w:rPr>
                <w:b/>
                <w:bCs/>
                <w:color w:val="000000"/>
              </w:rPr>
              <w:t>ř</w:t>
            </w:r>
            <w:r>
              <w:rPr>
                <w:b/>
                <w:bCs/>
                <w:color w:val="000000"/>
              </w:rPr>
              <w:t>edk</w:t>
            </w:r>
            <w:r>
              <w:rPr>
                <w:b/>
                <w:bCs/>
                <w:color w:val="000000"/>
              </w:rPr>
              <w:t>ů</w:t>
            </w:r>
            <w:r>
              <w:rPr>
                <w:b/>
                <w:bCs/>
                <w:color w:val="000000"/>
              </w:rPr>
              <w:t xml:space="preserve"> osobn</w:t>
            </w:r>
            <w:r>
              <w:rPr>
                <w:b/>
                <w:bCs/>
                <w:color w:val="000000"/>
              </w:rPr>
              <w:t>í</w:t>
            </w:r>
            <w:r>
              <w:rPr>
                <w:b/>
                <w:bCs/>
                <w:color w:val="000000"/>
              </w:rPr>
              <w:t xml:space="preserve"> ochrany, hygieny a zdrav</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pracovn</w:t>
            </w:r>
            <w:r>
              <w:rPr>
                <w:b/>
                <w:bCs/>
                <w:color w:val="000000"/>
              </w:rPr>
              <w:t>í</w:t>
            </w:r>
            <w:r>
              <w:rPr>
                <w:b/>
                <w:bCs/>
                <w:color w:val="000000"/>
              </w:rPr>
              <w:t>k</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957655">
      <w:pPr>
        <w:widowControl w:val="0"/>
        <w:autoSpaceDE w:val="0"/>
        <w:autoSpaceDN w:val="0"/>
        <w:adjustRightInd w:val="0"/>
        <w:rPr>
          <w:color w:val="000000"/>
        </w:rPr>
      </w:pPr>
      <w:r>
        <w:rPr>
          <w:color w:val="000000"/>
        </w:rPr>
        <w:t>​</w:t>
      </w:r>
    </w:p>
    <w:p w:rsidR="00000000" w:rsidRDefault="00957655">
      <w:pPr>
        <w:widowControl w:val="0"/>
        <w:autoSpaceDE w:val="0"/>
        <w:autoSpaceDN w:val="0"/>
        <w:adjustRightInd w:val="0"/>
        <w:spacing w:before="60" w:after="120"/>
        <w:rPr>
          <w:b/>
          <w:bCs/>
          <w:color w:val="000000"/>
          <w:u w:val="single"/>
        </w:rPr>
      </w:pPr>
      <w:r>
        <w:rPr>
          <w:b/>
          <w:bCs/>
          <w:color w:val="000000"/>
          <w:u w:val="single"/>
        </w:rPr>
        <w:t>zvl</w:t>
      </w:r>
      <w:r>
        <w:rPr>
          <w:b/>
          <w:bCs/>
          <w:color w:val="000000"/>
          <w:u w:val="single"/>
        </w:rPr>
        <w:t>áš</w:t>
      </w:r>
      <w:r>
        <w:rPr>
          <w:b/>
          <w:bCs/>
          <w:color w:val="000000"/>
          <w:u w:val="single"/>
        </w:rPr>
        <w:t>tn</w:t>
      </w:r>
      <w:r>
        <w:rPr>
          <w:b/>
          <w:bCs/>
          <w:color w:val="000000"/>
          <w:u w:val="single"/>
        </w:rPr>
        <w:t>í</w:t>
      </w:r>
      <w:r>
        <w:rPr>
          <w:b/>
          <w:bCs/>
          <w:color w:val="000000"/>
          <w:u w:val="single"/>
        </w:rPr>
        <w:t xml:space="preserve"> 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pro k</w:t>
      </w:r>
      <w:r>
        <w:rPr>
          <w:b/>
          <w:bCs/>
          <w:color w:val="000000"/>
          <w:u w:val="single"/>
        </w:rPr>
        <w:t>a</w:t>
      </w:r>
      <w:r>
        <w:rPr>
          <w:b/>
          <w:bCs/>
          <w:color w:val="000000"/>
          <w:u w:val="single"/>
        </w:rPr>
        <w:t>ž</w:t>
      </w:r>
      <w:r>
        <w:rPr>
          <w:b/>
          <w:bCs/>
          <w:color w:val="000000"/>
          <w:u w:val="single"/>
        </w:rPr>
        <w:t>d</w:t>
      </w:r>
      <w:r>
        <w:rPr>
          <w:b/>
          <w:bCs/>
          <w:color w:val="000000"/>
          <w:u w:val="single"/>
        </w:rPr>
        <w:t>ý</w:t>
      </w:r>
      <w:r>
        <w:rPr>
          <w:b/>
          <w:bCs/>
          <w:color w:val="000000"/>
          <w:u w:val="single"/>
        </w:rPr>
        <w:t xml:space="preserve">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83" w:name="N10B42"/>
            <w:bookmarkEnd w:id="83"/>
            <w:r>
              <w:rPr>
                <w:b/>
                <w:bCs/>
                <w:color w:val="000000"/>
              </w:rPr>
              <w:t>P</w:t>
            </w:r>
            <w:r>
              <w:rPr>
                <w:b/>
                <w:bCs/>
                <w:color w:val="000000"/>
              </w:rPr>
              <w:t>ř</w:t>
            </w:r>
            <w:r>
              <w:rPr>
                <w:b/>
                <w:bCs/>
                <w:color w:val="000000"/>
              </w:rPr>
              <w:t>isp</w:t>
            </w:r>
            <w:r>
              <w:rPr>
                <w:b/>
                <w:bCs/>
                <w:color w:val="000000"/>
              </w:rPr>
              <w:t>í</w:t>
            </w:r>
            <w:r>
              <w:rPr>
                <w:b/>
                <w:bCs/>
                <w:color w:val="000000"/>
              </w:rPr>
              <w:t>vaj</w:t>
            </w:r>
            <w:r>
              <w:rPr>
                <w:b/>
                <w:bCs/>
                <w:color w:val="000000"/>
              </w:rPr>
              <w:t>í</w:t>
            </w:r>
            <w:r>
              <w:rPr>
                <w:b/>
                <w:bCs/>
                <w:color w:val="000000"/>
              </w:rPr>
              <w:t>c</w:t>
            </w:r>
            <w:r>
              <w:rPr>
                <w:b/>
                <w:bCs/>
                <w:color w:val="000000"/>
              </w:rPr>
              <w:t>í</w:t>
            </w:r>
            <w:r>
              <w:rPr>
                <w:b/>
                <w:bCs/>
                <w:color w:val="000000"/>
              </w:rPr>
              <w:t xml:space="preserve"> sc</w:t>
            </w:r>
            <w:r>
              <w:rPr>
                <w:b/>
                <w:bCs/>
                <w:color w:val="000000"/>
              </w:rPr>
              <w:t>é</w:t>
            </w:r>
            <w:r>
              <w:rPr>
                <w:b/>
                <w:bCs/>
                <w:color w:val="000000"/>
              </w:rPr>
              <w:t>n</w:t>
            </w:r>
            <w:r>
              <w:rPr>
                <w:b/>
                <w:bCs/>
                <w:color w:val="000000"/>
              </w:rPr>
              <w:t>ář</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Specifick</w:t>
            </w:r>
            <w:r>
              <w:rPr>
                <w:b/>
                <w:bCs/>
                <w:color w:val="000000"/>
              </w:rPr>
              <w:t>é</w:t>
            </w:r>
            <w:r>
              <w:rPr>
                <w:b/>
                <w:bCs/>
                <w:color w:val="000000"/>
              </w:rPr>
              <w:t xml:space="preserve">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continuous process with occ</w:t>
            </w:r>
            <w:r>
              <w:rPr>
                <w:b/>
                <w:bCs/>
                <w:i/>
                <w:iCs/>
                <w:color w:val="000000"/>
              </w:rPr>
              <w:t>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w:t>
            </w:r>
            <w:r>
              <w:rPr>
                <w:color w:val="000000"/>
              </w:rPr>
              <w:t xml:space="preserve">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w:t>
            </w:r>
            <w:r>
              <w:rPr>
                <w:color w:val="000000"/>
              </w:rPr>
              <w:t xml:space="preserve">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w:t>
            </w:r>
            <w:r>
              <w:rPr>
                <w:color w:val="000000"/>
              </w:rPr>
              <w:t>tion, refer to section 8 of the SDS.</w:t>
            </w:r>
          </w:p>
          <w:p w:rsidR="00000000" w:rsidRDefault="00957655">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w:t>
            </w:r>
            <w:r>
              <w:rPr>
                <w:i/>
                <w:iCs/>
                <w:color w:val="000000"/>
              </w:rPr>
              <w:t xml:space="preserve"> 5-10 air changes per air can be applied.</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w:t>
            </w:r>
            <w:r>
              <w:rPr>
                <w:i/>
                <w:iCs/>
                <w:color w:val="000000"/>
              </w:rPr>
              <w:t>ery low vapour pressure.</w:t>
            </w:r>
          </w:p>
          <w:p w:rsidR="00000000" w:rsidRDefault="00957655">
            <w:pPr>
              <w:widowControl w:val="0"/>
              <w:autoSpaceDE w:val="0"/>
              <w:autoSpaceDN w:val="0"/>
              <w:adjustRightInd w:val="0"/>
              <w:rPr>
                <w:color w:val="000000"/>
              </w:rPr>
            </w:pPr>
            <w:r>
              <w:rPr>
                <w:color w:val="000000"/>
              </w:rPr>
              <w:t>Covers use up to 2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w:t>
            </w:r>
            <w:r>
              <w:rPr>
                <w:i/>
                <w:iCs/>
                <w:color w:val="000000"/>
              </w:rPr>
              <w:t>0% efficiency (e.g. APF of10)</w:t>
            </w:r>
          </w:p>
          <w:p w:rsidR="00000000" w:rsidRDefault="00957655">
            <w:pPr>
              <w:widowControl w:val="0"/>
              <w:autoSpaceDE w:val="0"/>
              <w:autoSpaceDN w:val="0"/>
              <w:adjustRightInd w:val="0"/>
              <w:rPr>
                <w:color w:val="000000"/>
              </w:rPr>
            </w:pPr>
            <w:r>
              <w:rPr>
                <w:i/>
                <w:iCs/>
                <w:color w:val="000000"/>
              </w:rPr>
              <w:t>covers spraying with moderate application rate (0.3-3 L/minute)</w:t>
            </w:r>
          </w:p>
          <w:p w:rsidR="00000000" w:rsidRDefault="00957655">
            <w:pPr>
              <w:widowControl w:val="0"/>
              <w:autoSpaceDE w:val="0"/>
              <w:autoSpaceDN w:val="0"/>
              <w:adjustRightInd w:val="0"/>
              <w:rPr>
                <w:color w:val="000000"/>
              </w:rPr>
            </w:pPr>
            <w:r>
              <w:rPr>
                <w:i/>
                <w:iCs/>
                <w:color w:val="000000"/>
              </w:rPr>
              <w:t>Covers spraying direction only horizontal or downward</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 xml:space="preserve">Physical form of the </w:t>
            </w:r>
            <w:r>
              <w:rPr>
                <w:i/>
                <w:iCs/>
                <w:color w:val="000000"/>
              </w:rPr>
              <w:t>product is assumed as liquid, this is conservative as it is a solid in a liquid with a very low vapour pressure.</w:t>
            </w:r>
          </w:p>
          <w:p w:rsidR="00000000" w:rsidRDefault="00957655">
            <w:pPr>
              <w:widowControl w:val="0"/>
              <w:autoSpaceDE w:val="0"/>
              <w:autoSpaceDN w:val="0"/>
              <w:adjustRightInd w:val="0"/>
              <w:rPr>
                <w:color w:val="000000"/>
              </w:rPr>
            </w:pPr>
            <w:r>
              <w:rPr>
                <w:color w:val="000000"/>
              </w:rPr>
              <w:t>Covers use up to 0.25 h/day</w:t>
            </w:r>
          </w:p>
          <w:p w:rsidR="00000000" w:rsidRDefault="00957655">
            <w:pPr>
              <w:widowControl w:val="0"/>
              <w:autoSpaceDE w:val="0"/>
              <w:autoSpaceDN w:val="0"/>
              <w:adjustRightInd w:val="0"/>
              <w:rPr>
                <w:color w:val="000000"/>
              </w:rPr>
            </w:pPr>
            <w:r>
              <w:rPr>
                <w:i/>
                <w:iCs/>
                <w:color w:val="000000"/>
              </w:rPr>
              <w:t>Covers activity where the primary emission source is located in the breathing zone of the worker (i.e. the volume o</w:t>
            </w:r>
            <w:r>
              <w:rPr>
                <w:i/>
                <w:iCs/>
                <w:color w:val="000000"/>
              </w:rPr>
              <w:t>f air within 1 metre in any direction of the worker</w:t>
            </w:r>
            <w:r>
              <w:rPr>
                <w:i/>
                <w:iCs/>
                <w:color w:val="000000"/>
              </w:rPr>
              <w:t>’</w:t>
            </w:r>
            <w:r>
              <w:rPr>
                <w:i/>
                <w:iCs/>
                <w:color w:val="000000"/>
              </w:rPr>
              <w:t>s head)</w:t>
            </w:r>
          </w:p>
          <w:p w:rsidR="00000000" w:rsidRDefault="00957655">
            <w:pPr>
              <w:widowControl w:val="0"/>
              <w:autoSpaceDE w:val="0"/>
              <w:autoSpaceDN w:val="0"/>
              <w:adjustRightInd w:val="0"/>
              <w:rPr>
                <w:color w:val="000000"/>
              </w:rPr>
            </w:pPr>
            <w:r>
              <w:rPr>
                <w:i/>
                <w:iCs/>
                <w:color w:val="000000"/>
              </w:rPr>
              <w:t>covers any spraying direction</w:t>
            </w:r>
          </w:p>
          <w:p w:rsidR="00000000" w:rsidRDefault="00957655">
            <w:pPr>
              <w:widowControl w:val="0"/>
              <w:autoSpaceDE w:val="0"/>
              <w:autoSpaceDN w:val="0"/>
              <w:adjustRightInd w:val="0"/>
              <w:rPr>
                <w:color w:val="000000"/>
              </w:rPr>
            </w:pPr>
            <w:r>
              <w:rPr>
                <w:i/>
                <w:iCs/>
                <w:color w:val="000000"/>
              </w:rPr>
              <w:t>covers spraying with high compressed air</w:t>
            </w:r>
          </w:p>
          <w:p w:rsidR="00000000" w:rsidRDefault="00957655">
            <w:pPr>
              <w:widowControl w:val="0"/>
              <w:autoSpaceDE w:val="0"/>
              <w:autoSpaceDN w:val="0"/>
              <w:adjustRightInd w:val="0"/>
              <w:rPr>
                <w:color w:val="000000"/>
              </w:rPr>
            </w:pPr>
            <w:r>
              <w:rPr>
                <w:i/>
                <w:iCs/>
                <w:color w:val="000000"/>
              </w:rPr>
              <w:t>covers high spraying application rate (&gt; 3 L/minute)</w:t>
            </w:r>
          </w:p>
          <w:p w:rsidR="00000000" w:rsidRDefault="00957655">
            <w:pPr>
              <w:widowControl w:val="0"/>
              <w:autoSpaceDE w:val="0"/>
              <w:autoSpaceDN w:val="0"/>
              <w:adjustRightInd w:val="0"/>
              <w:rPr>
                <w:color w:val="000000"/>
              </w:rPr>
            </w:pPr>
            <w:r>
              <w:rPr>
                <w:i/>
                <w:iCs/>
                <w:color w:val="000000"/>
              </w:rPr>
              <w:t>Covers spraying activity wearing respiratory protection with minimum efficiency of 95% (i.e. APF of 20)</w:t>
            </w:r>
          </w:p>
          <w:p w:rsidR="00000000" w:rsidRDefault="00957655">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Physical form of the product is assumed as liquid, this is conse</w:t>
            </w:r>
            <w:r>
              <w:rPr>
                <w:i/>
                <w:iCs/>
                <w:color w:val="000000"/>
              </w:rPr>
              <w:t>rvative as it is a solid in a liquid with a very low vapour pressure.</w:t>
            </w:r>
          </w:p>
          <w:p w:rsidR="00000000" w:rsidRDefault="00957655">
            <w:pPr>
              <w:widowControl w:val="0"/>
              <w:autoSpaceDE w:val="0"/>
              <w:autoSpaceDN w:val="0"/>
              <w:adjustRightInd w:val="0"/>
              <w:rPr>
                <w:color w:val="000000"/>
              </w:rPr>
            </w:pPr>
            <w:r>
              <w:rPr>
                <w:color w:val="000000"/>
              </w:rPr>
              <w:t>Covers use up to 2 h/day</w:t>
            </w:r>
          </w:p>
          <w:p w:rsidR="00000000" w:rsidRDefault="00957655">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w:t>
            </w:r>
            <w:r>
              <w:rPr>
                <w:i/>
                <w:iCs/>
                <w:color w:val="000000"/>
              </w:rPr>
              <w:t>f the worker</w:t>
            </w:r>
            <w:r>
              <w:rPr>
                <w:i/>
                <w:iCs/>
                <w:color w:val="000000"/>
              </w:rPr>
              <w:t>’</w:t>
            </w:r>
            <w:r>
              <w:rPr>
                <w:i/>
                <w:iCs/>
                <w:color w:val="000000"/>
              </w:rPr>
              <w:t>s head)</w:t>
            </w:r>
          </w:p>
          <w:p w:rsidR="00000000" w:rsidRDefault="00957655">
            <w:pPr>
              <w:widowControl w:val="0"/>
              <w:autoSpaceDE w:val="0"/>
              <w:autoSpaceDN w:val="0"/>
              <w:adjustRightInd w:val="0"/>
              <w:rPr>
                <w:color w:val="000000"/>
              </w:rPr>
            </w:pPr>
            <w:r>
              <w:rPr>
                <w:i/>
                <w:iCs/>
                <w:color w:val="000000"/>
              </w:rPr>
              <w:t>Covers spraying direction only horizontal or downward</w:t>
            </w:r>
          </w:p>
          <w:p w:rsidR="00000000" w:rsidRDefault="00957655">
            <w:pPr>
              <w:widowControl w:val="0"/>
              <w:autoSpaceDE w:val="0"/>
              <w:autoSpaceDN w:val="0"/>
              <w:adjustRightInd w:val="0"/>
              <w:rPr>
                <w:color w:val="000000"/>
              </w:rPr>
            </w:pPr>
            <w:r>
              <w:rPr>
                <w:i/>
                <w:iCs/>
                <w:color w:val="000000"/>
              </w:rPr>
              <w:t>covers spraying with high compressed air</w:t>
            </w:r>
          </w:p>
          <w:p w:rsidR="00000000" w:rsidRDefault="00957655">
            <w:pPr>
              <w:widowControl w:val="0"/>
              <w:autoSpaceDE w:val="0"/>
              <w:autoSpaceDN w:val="0"/>
              <w:adjustRightInd w:val="0"/>
              <w:rPr>
                <w:color w:val="000000"/>
              </w:rPr>
            </w:pPr>
            <w:r>
              <w:rPr>
                <w:i/>
                <w:iCs/>
                <w:color w:val="000000"/>
              </w:rPr>
              <w:t>covers high spraying application rate (&gt; 3 L/minute)</w:t>
            </w:r>
          </w:p>
          <w:p w:rsidR="00000000" w:rsidRDefault="00957655">
            <w:pPr>
              <w:widowControl w:val="0"/>
              <w:autoSpaceDE w:val="0"/>
              <w:autoSpaceDN w:val="0"/>
              <w:adjustRightInd w:val="0"/>
              <w:rPr>
                <w:color w:val="000000"/>
              </w:rPr>
            </w:pPr>
            <w:r>
              <w:rPr>
                <w:color w:val="000000"/>
              </w:rPr>
              <w:t>Outdoor use</w:t>
            </w:r>
          </w:p>
          <w:p w:rsidR="00000000" w:rsidRDefault="00957655">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w:t>
            </w:r>
            <w:r>
              <w:rPr>
                <w:b/>
                <w:bCs/>
                <w:i/>
                <w:iCs/>
                <w:color w:val="000000"/>
              </w:rPr>
              <w:t>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1 h/day</w:t>
            </w:r>
          </w:p>
          <w:p w:rsidR="00000000" w:rsidRDefault="00957655">
            <w:pPr>
              <w:widowControl w:val="0"/>
              <w:autoSpaceDE w:val="0"/>
              <w:autoSpaceDN w:val="0"/>
              <w:adjustRightInd w:val="0"/>
              <w:rPr>
                <w:color w:val="000000"/>
              </w:rPr>
            </w:pPr>
            <w:r>
              <w:rPr>
                <w:color w:val="000000"/>
              </w:rPr>
              <w:t>Local exhaust ventilation; Inh</w:t>
            </w:r>
            <w:r>
              <w:rPr>
                <w:color w:val="000000"/>
              </w:rPr>
              <w:t>alation - minimum efficiency of 90 %</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1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i/>
                <w:iCs/>
                <w:color w:val="000000"/>
              </w:rPr>
              <w:t xml:space="preserve">Respiratory protection (APF of 10) is to be worn </w:t>
            </w:r>
            <w:r>
              <w:rPr>
                <w:i/>
                <w:iCs/>
                <w:color w:val="000000"/>
              </w:rPr>
              <w:t>in those case where there is potential for peak exposure. Alternatively, good general ventilation with a minimum of 5-10 air changes per air can be applied.</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substance or mixture during process sampling at dedicated facilities with</w:t>
            </w:r>
            <w:r>
              <w:rPr>
                <w:b/>
                <w:bCs/>
                <w:i/>
                <w:iCs/>
                <w:color w:val="000000"/>
              </w:rPr>
              <w:t xml:space="preserve">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Local exhaust ventilation; Inhalation - minimum efficiency of 95 %</w:t>
            </w:r>
          </w:p>
          <w:p w:rsidR="00000000" w:rsidRDefault="00957655">
            <w:pPr>
              <w:widowControl w:val="0"/>
              <w:autoSpaceDE w:val="0"/>
              <w:autoSpaceDN w:val="0"/>
              <w:adjustRightInd w:val="0"/>
              <w:rPr>
                <w:color w:val="000000"/>
              </w:rPr>
            </w:pPr>
            <w:r>
              <w:rPr>
                <w:color w:val="000000"/>
              </w:rPr>
              <w:t>Provide a basic standard of gener</w:t>
            </w:r>
            <w:r>
              <w:rPr>
                <w:color w:val="000000"/>
              </w:rPr>
              <w:t>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w:t>
            </w:r>
            <w:r>
              <w:rPr>
                <w:i/>
                <w:iCs/>
                <w:color w:val="000000"/>
              </w:rPr>
              <w:t>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Inhalatio</w:t>
            </w:r>
            <w:r>
              <w:rPr>
                <w:color w:val="000000"/>
              </w:rPr>
              <w:t>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w:t>
            </w:r>
            <w:r>
              <w:rPr>
                <w:i/>
                <w:iCs/>
                <w:color w:val="000000"/>
              </w:rPr>
              <w:t>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w:t>
            </w:r>
            <w:r>
              <w:rPr>
                <w:i/>
                <w:iCs/>
                <w:color w:val="000000"/>
              </w:rPr>
              <w:t>neral ventilation with a minimum of 5-10 air changes per air can be applied.</w:t>
            </w:r>
          </w:p>
          <w:p w:rsidR="00000000" w:rsidRDefault="0095765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w:t>
            </w:r>
            <w:r>
              <w:rPr>
                <w:color w:val="000000"/>
              </w:rPr>
              <w:t>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95 %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w:t>
            </w:r>
            <w:r>
              <w:rPr>
                <w:i/>
                <w:iCs/>
                <w:color w:val="000000"/>
              </w:rPr>
              <w:t>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i/>
                <w:iCs/>
                <w:color w:val="000000"/>
              </w:rPr>
              <w:t>Handle substance within a closed system [ES47] Drain down and f</w:t>
            </w:r>
            <w:r>
              <w:rPr>
                <w:i/>
                <w:iCs/>
                <w:color w:val="000000"/>
              </w:rPr>
              <w:t>lush system prior to equipment break-in or maintenance [E55] Transfer via enclosed lines [E52]</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w:t>
            </w:r>
            <w:r>
              <w:rPr>
                <w:b/>
                <w:bCs/>
                <w:color w:val="000000"/>
              </w:rPr>
              <w:t>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w:t>
            </w:r>
            <w:r>
              <w:rPr>
                <w:color w:val="000000"/>
              </w:rPr>
              <w:t>alation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w:t>
            </w:r>
            <w:r>
              <w:rPr>
                <w:i/>
                <w:iCs/>
                <w:color w:val="000000"/>
              </w:rPr>
              <w:t>re. Alternatively, good general ventilation with a minimum of 5-10 air changes per air can be applied.</w:t>
            </w:r>
          </w:p>
          <w:p w:rsidR="00000000" w:rsidRDefault="0095765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w:t>
            </w:r>
            <w:r>
              <w:rPr>
                <w:color w:val="000000"/>
              </w:rPr>
              <w:t xml:space="preserve">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w:t>
            </w:r>
            <w:r>
              <w:rPr>
                <w:i/>
                <w:iCs/>
                <w:color w:val="000000"/>
              </w:rPr>
              <w:t>n with a minimum of 5-10 air changes per air can be applied.</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w:t>
            </w:r>
            <w:r>
              <w:rPr>
                <w:color w:val="000000"/>
              </w:rPr>
              <w:t>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w:t>
            </w:r>
            <w:r>
              <w:rPr>
                <w:color w:val="000000"/>
              </w:rPr>
              <w:t>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w:t>
            </w:r>
            <w:r>
              <w:rPr>
                <w:color w:val="000000"/>
              </w:rPr>
              <w:t>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i/>
                <w:iCs/>
                <w:color w:val="000000"/>
              </w:rPr>
              <w:t>Solid, medium dustiness. Covers also liquid form</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w:t>
            </w:r>
          </w:p>
          <w:p w:rsidR="00000000" w:rsidRDefault="00957655">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rsidR="00000000" w:rsidRDefault="00957655">
            <w:pPr>
              <w:widowControl w:val="0"/>
              <w:autoSpaceDE w:val="0"/>
              <w:autoSpaceDN w:val="0"/>
              <w:adjustRightInd w:val="0"/>
              <w:rPr>
                <w:color w:val="000000"/>
              </w:rPr>
            </w:pPr>
            <w:r>
              <w:rPr>
                <w:color w:val="000000"/>
              </w:rPr>
              <w:t>Indoor use</w:t>
            </w:r>
          </w:p>
        </w:tc>
      </w:tr>
    </w:tbl>
    <w:p w:rsidR="00000000" w:rsidRDefault="00957655">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Odhad expozice a odkaz na jeho zdroj</w:t>
      </w:r>
    </w:p>
    <w:p w:rsidR="00000000" w:rsidRDefault="00957655">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p</w:t>
      </w:r>
      <w:r>
        <w:rPr>
          <w:b/>
          <w:bCs/>
          <w:i/>
          <w:iCs/>
          <w:color w:val="000000"/>
          <w:sz w:val="28"/>
          <w:szCs w:val="28"/>
        </w:rPr>
        <w:t>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86" w:name="N10EDD"/>
            <w:bookmarkEnd w:id="8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88" w:name="N10F11"/>
            <w:bookmarkEnd w:id="8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90" w:name="N10F45"/>
            <w:bookmarkEnd w:id="9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92" w:name="N10F75"/>
            <w:bookmarkEnd w:id="9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94" w:name="N10FA5"/>
            <w:bookmarkEnd w:id="9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96" w:name="N10FD5"/>
            <w:bookmarkEnd w:id="9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98" w:name="N11005"/>
            <w:bookmarkEnd w:id="9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00" w:name="N11035"/>
            <w:bookmarkEnd w:id="10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02" w:name="N11065"/>
            <w:bookmarkEnd w:id="10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04" w:name="N11099"/>
            <w:bookmarkEnd w:id="10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06" w:name="N110CD"/>
            <w:bookmarkEnd w:id="10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08" w:name="N11101"/>
            <w:bookmarkEnd w:id="10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bl>
    <w:p w:rsidR="00000000" w:rsidRDefault="00957655">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10" w:name="N11135"/>
            <w:bookmarkEnd w:id="11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12" w:name="N11169"/>
            <w:bookmarkEnd w:id="11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14" w:name="N1119D"/>
            <w:bookmarkEnd w:id="11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16" w:name="N111D1"/>
            <w:bookmarkEnd w:id="11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0.014</w:t>
            </w:r>
          </w:p>
        </w:tc>
      </w:tr>
    </w:tbl>
    <w:p w:rsidR="00000000" w:rsidRDefault="00957655">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18" w:name="N11205"/>
            <w:bookmarkEnd w:id="11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0" w:name="N11239"/>
            <w:bookmarkEnd w:id="12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w:t>
            </w:r>
            <w:r>
              <w:rPr>
                <w:color w:val="000000"/>
              </w:rPr>
              <w:t>.2</w:t>
            </w:r>
          </w:p>
        </w:tc>
      </w:tr>
    </w:tbl>
    <w:p w:rsidR="00000000" w:rsidRDefault="00957655">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2" w:name="N1126D"/>
            <w:bookmarkEnd w:id="12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4" w:name="N112A1"/>
            <w:bookmarkEnd w:id="12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6" w:name="N112D1"/>
            <w:bookmarkEnd w:id="12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28" w:name="N11301"/>
            <w:bookmarkEnd w:id="12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30" w:name="N11331"/>
            <w:bookmarkEnd w:id="13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32" w:name="N11361"/>
            <w:bookmarkEnd w:id="13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34" w:name="N11395"/>
            <w:bookmarkEnd w:id="13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0.04</w:t>
            </w:r>
          </w:p>
        </w:tc>
      </w:tr>
    </w:tbl>
    <w:p w:rsidR="00000000" w:rsidRDefault="00957655">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Manufacturing and processing of minerals and/or metals at substantially elevated temperature (&gt;= melting poi</w:t>
      </w:r>
      <w:r>
        <w:rPr>
          <w:b/>
          <w:bCs/>
          <w:i/>
          <w:iCs/>
          <w:color w:val="000000"/>
          <w:sz w:val="28"/>
          <w:szCs w:val="28"/>
        </w:rPr>
        <w:t>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36" w:name="N113C9"/>
            <w:bookmarkEnd w:id="13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0.04</w:t>
            </w:r>
          </w:p>
        </w:tc>
      </w:tr>
    </w:tbl>
    <w:p w:rsidR="00000000" w:rsidRDefault="00957655">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38" w:name="N113FD"/>
            <w:bookmarkEnd w:id="13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w:t>
      </w:r>
      <w:r>
        <w:rPr>
          <w:b/>
          <w:bCs/>
          <w:color w:val="000000"/>
          <w:sz w:val="28"/>
          <w:szCs w:val="28"/>
        </w:rPr>
        <w:t>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40" w:name="N11431"/>
            <w:bookmarkEnd w:id="14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0.012</w:t>
            </w:r>
          </w:p>
        </w:tc>
      </w:tr>
    </w:tbl>
    <w:p w:rsidR="00000000" w:rsidRDefault="00957655">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42" w:name="N11465"/>
            <w:bookmarkEnd w:id="14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bl>
    <w:p w:rsidR="00000000" w:rsidRDefault="00957655">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stroj pro p</w:t>
      </w:r>
      <w:r>
        <w:rPr>
          <w:color w:val="000000"/>
        </w:rPr>
        <w:t>ř</w:t>
      </w:r>
      <w:r>
        <w:rPr>
          <w:color w:val="000000"/>
        </w:rPr>
        <w:t>e</w:t>
      </w:r>
      <w:r>
        <w:rPr>
          <w:color w:val="000000"/>
        </w:rPr>
        <w:t>š</w:t>
      </w:r>
      <w:r>
        <w:rPr>
          <w:color w:val="000000"/>
        </w:rPr>
        <w:t>k</w:t>
      </w:r>
      <w:r>
        <w:rPr>
          <w:color w:val="000000"/>
        </w:rPr>
        <w:t>á</w:t>
      </w:r>
      <w:r>
        <w:rPr>
          <w:color w:val="000000"/>
        </w:rPr>
        <w:t>lov</w:t>
      </w:r>
      <w:r>
        <w:rPr>
          <w:color w:val="000000"/>
        </w:rPr>
        <w:t>á</w:t>
      </w:r>
      <w:r>
        <w:rPr>
          <w:color w:val="000000"/>
        </w:rPr>
        <w:t>n</w:t>
      </w:r>
      <w:r>
        <w:rPr>
          <w:color w:val="000000"/>
        </w:rPr>
        <w:t>í</w:t>
      </w:r>
      <w:r>
        <w:rPr>
          <w:color w:val="000000"/>
        </w:rPr>
        <w:t>: For the evaluation of spraying activities the ART (Advanced Reach Tool) modeling tool has been used. In case the DU cannot demonstrate safe use with the conditions currently presented in this SDS Annex, the ART modeling Tool can be used as scaling tool.</w:t>
      </w:r>
    </w:p>
    <w:p w:rsidR="00000000" w:rsidRDefault="00957655">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 xml:space="preserve">Kapitola 4. ES 4: </w:t>
      </w:r>
      <w:r>
        <w:rPr>
          <w:b/>
          <w:bCs/>
          <w:color w:val="000000"/>
          <w:sz w:val="36"/>
          <w:szCs w:val="36"/>
        </w:rPr>
        <w:t>Š</w:t>
      </w:r>
      <w:r>
        <w:rPr>
          <w:b/>
          <w:bCs/>
          <w:color w:val="000000"/>
          <w:sz w:val="36"/>
          <w:szCs w:val="36"/>
        </w:rPr>
        <w:t>irok</w:t>
      </w:r>
      <w:r>
        <w:rPr>
          <w:b/>
          <w:bCs/>
          <w:color w:val="000000"/>
          <w:sz w:val="36"/>
          <w:szCs w:val="36"/>
        </w:rPr>
        <w:t>é</w:t>
      </w:r>
      <w:r>
        <w:rPr>
          <w:b/>
          <w:bCs/>
          <w:color w:val="000000"/>
          <w:sz w:val="36"/>
          <w:szCs w:val="36"/>
        </w:rPr>
        <w:t xml:space="preserve"> pou</w:t>
      </w:r>
      <w:r>
        <w:rPr>
          <w:b/>
          <w:bCs/>
          <w:color w:val="000000"/>
          <w:sz w:val="36"/>
          <w:szCs w:val="36"/>
        </w:rPr>
        <w:t>ž</w:t>
      </w:r>
      <w:r>
        <w:rPr>
          <w:b/>
          <w:bCs/>
          <w:color w:val="000000"/>
          <w:sz w:val="36"/>
          <w:szCs w:val="36"/>
        </w:rPr>
        <w:t>it</w:t>
      </w:r>
      <w:r>
        <w:rPr>
          <w:b/>
          <w:bCs/>
          <w:color w:val="000000"/>
          <w:sz w:val="36"/>
          <w:szCs w:val="36"/>
        </w:rPr>
        <w:t>í</w:t>
      </w:r>
      <w:r>
        <w:rPr>
          <w:b/>
          <w:bCs/>
          <w:color w:val="000000"/>
          <w:sz w:val="36"/>
          <w:szCs w:val="36"/>
        </w:rPr>
        <w:t xml:space="preserve"> profesion</w:t>
      </w:r>
      <w:r>
        <w:rPr>
          <w:b/>
          <w:bCs/>
          <w:color w:val="000000"/>
          <w:sz w:val="36"/>
          <w:szCs w:val="36"/>
        </w:rPr>
        <w:t>á</w:t>
      </w:r>
      <w:r>
        <w:rPr>
          <w:b/>
          <w:bCs/>
          <w:color w:val="000000"/>
          <w:sz w:val="36"/>
          <w:szCs w:val="36"/>
        </w:rPr>
        <w:t>ln</w:t>
      </w:r>
      <w:r>
        <w:rPr>
          <w:b/>
          <w:bCs/>
          <w:color w:val="000000"/>
          <w:sz w:val="36"/>
          <w:szCs w:val="36"/>
        </w:rPr>
        <w:t>í</w:t>
      </w:r>
      <w:r>
        <w:rPr>
          <w:b/>
          <w:bCs/>
          <w:color w:val="000000"/>
          <w:sz w:val="36"/>
          <w:szCs w:val="36"/>
        </w:rPr>
        <w:t>mi pracovn</w:t>
      </w:r>
      <w:r>
        <w:rPr>
          <w:b/>
          <w:bCs/>
          <w:color w:val="000000"/>
          <w:sz w:val="36"/>
          <w:szCs w:val="36"/>
        </w:rPr>
        <w:t>í</w:t>
      </w:r>
      <w:r>
        <w:rPr>
          <w:b/>
          <w:bCs/>
          <w:color w:val="000000"/>
          <w:sz w:val="36"/>
          <w:szCs w:val="36"/>
        </w:rPr>
        <w:t>ky; R</w:t>
      </w:r>
      <w:r>
        <w:rPr>
          <w:b/>
          <w:bCs/>
          <w:color w:val="000000"/>
          <w:sz w:val="36"/>
          <w:szCs w:val="36"/>
        </w:rPr>
        <w:t>ů</w:t>
      </w:r>
      <w:r>
        <w:rPr>
          <w:b/>
          <w:bCs/>
          <w:color w:val="000000"/>
          <w:sz w:val="36"/>
          <w:szCs w:val="36"/>
        </w:rPr>
        <w:t>zn</w:t>
      </w:r>
      <w:r>
        <w:rPr>
          <w:b/>
          <w:bCs/>
          <w:color w:val="000000"/>
          <w:sz w:val="36"/>
          <w:szCs w:val="36"/>
        </w:rPr>
        <w:t>á</w:t>
      </w:r>
      <w:r>
        <w:rPr>
          <w:b/>
          <w:bCs/>
          <w:color w:val="000000"/>
          <w:sz w:val="36"/>
          <w:szCs w:val="36"/>
        </w:rPr>
        <w:t xml:space="preserve"> odv</w:t>
      </w:r>
      <w:r>
        <w:rPr>
          <w:b/>
          <w:bCs/>
          <w:color w:val="000000"/>
          <w:sz w:val="36"/>
          <w:szCs w:val="36"/>
        </w:rPr>
        <w:t>ě</w:t>
      </w:r>
      <w:r>
        <w:rPr>
          <w:b/>
          <w:bCs/>
          <w:color w:val="000000"/>
          <w:sz w:val="36"/>
          <w:szCs w:val="36"/>
        </w:rPr>
        <w:t>tv</w:t>
      </w:r>
      <w:r>
        <w:rPr>
          <w:b/>
          <w:bCs/>
          <w:color w:val="000000"/>
          <w:sz w:val="36"/>
          <w:szCs w:val="36"/>
        </w:rPr>
        <w:t>í</w:t>
      </w:r>
      <w:r>
        <w:rPr>
          <w:b/>
          <w:bCs/>
          <w:color w:val="000000"/>
          <w:sz w:val="36"/>
          <w:szCs w:val="36"/>
        </w:rPr>
        <w:t xml:space="preserve"> (SU 0, SU 1, SU 13, SU 19, SU 20)</w:t>
      </w:r>
    </w:p>
    <w:p w:rsidR="00000000" w:rsidRDefault="00957655">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 xml:space="preserve">4.1.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e expozice: Professional use; Indoor use</w:t>
      </w:r>
    </w:p>
    <w:p w:rsidR="00000000" w:rsidRDefault="00957655">
      <w:pPr>
        <w:widowControl w:val="0"/>
        <w:autoSpaceDE w:val="0"/>
        <w:autoSpaceDN w:val="0"/>
        <w:adjustRightInd w:val="0"/>
        <w:rPr>
          <w:color w:val="000000"/>
        </w:rPr>
      </w:pPr>
      <w:r>
        <w:rPr>
          <w:color w:val="000000"/>
        </w:rPr>
        <w:t>Oblast pou</w:t>
      </w:r>
      <w:r>
        <w:rPr>
          <w:color w:val="000000"/>
        </w:rPr>
        <w:t>ž</w:t>
      </w:r>
      <w:r>
        <w:rPr>
          <w:color w:val="000000"/>
        </w:rPr>
        <w:t>it</w:t>
      </w:r>
      <w:r>
        <w:rPr>
          <w:color w:val="000000"/>
        </w:rPr>
        <w:t>í</w:t>
      </w:r>
      <w:r>
        <w:rPr>
          <w:color w:val="000000"/>
        </w:rPr>
        <w:t>: Jin</w:t>
      </w:r>
      <w:r>
        <w:rPr>
          <w:color w:val="000000"/>
        </w:rPr>
        <w:t>é</w:t>
      </w:r>
      <w:r>
        <w:rPr>
          <w:color w:val="000000"/>
        </w:rPr>
        <w:t xml:space="preserve"> (SU 0), Zem</w:t>
      </w:r>
      <w:r>
        <w:rPr>
          <w:color w:val="000000"/>
        </w:rPr>
        <w:t>ě</w:t>
      </w:r>
      <w:r>
        <w:rPr>
          <w:color w:val="000000"/>
        </w:rPr>
        <w:t>d</w:t>
      </w:r>
      <w:r>
        <w:rPr>
          <w:color w:val="000000"/>
        </w:rPr>
        <w:t>ě</w:t>
      </w:r>
      <w:r>
        <w:rPr>
          <w:color w:val="000000"/>
        </w:rPr>
        <w:t>lstv</w:t>
      </w:r>
      <w:r>
        <w:rPr>
          <w:color w:val="000000"/>
        </w:rPr>
        <w:t>í</w:t>
      </w:r>
      <w:r>
        <w:rPr>
          <w:color w:val="000000"/>
        </w:rPr>
        <w:t>, lesnictv</w:t>
      </w:r>
      <w:r>
        <w:rPr>
          <w:color w:val="000000"/>
        </w:rPr>
        <w:t>í</w:t>
      </w:r>
      <w:r>
        <w:rPr>
          <w:color w:val="000000"/>
        </w:rPr>
        <w:t>, ryb</w:t>
      </w:r>
      <w:r>
        <w:rPr>
          <w:color w:val="000000"/>
        </w:rPr>
        <w:t>ář</w:t>
      </w:r>
      <w:r>
        <w:rPr>
          <w:color w:val="000000"/>
        </w:rPr>
        <w:t>stv</w:t>
      </w:r>
      <w:r>
        <w:rPr>
          <w:color w:val="000000"/>
        </w:rPr>
        <w:t>í</w:t>
      </w:r>
      <w:r>
        <w:rPr>
          <w:color w:val="000000"/>
        </w:rPr>
        <w:t xml:space="preserve"> (SU 1), V</w:t>
      </w:r>
      <w:r>
        <w:rPr>
          <w:color w:val="000000"/>
        </w:rPr>
        <w:t>ý</w:t>
      </w:r>
      <w:r>
        <w:rPr>
          <w:color w:val="000000"/>
        </w:rPr>
        <w:t>roba jin</w:t>
      </w:r>
      <w:r>
        <w:rPr>
          <w:color w:val="000000"/>
        </w:rPr>
        <w:t>ý</w:t>
      </w:r>
      <w:r>
        <w:rPr>
          <w:color w:val="000000"/>
        </w:rPr>
        <w:t>ch nekovov</w:t>
      </w:r>
      <w:r>
        <w:rPr>
          <w:color w:val="000000"/>
        </w:rPr>
        <w:t>ý</w:t>
      </w:r>
      <w:r>
        <w:rPr>
          <w:color w:val="000000"/>
        </w:rPr>
        <w:t>ch nerostn</w:t>
      </w:r>
      <w:r>
        <w:rPr>
          <w:color w:val="000000"/>
        </w:rPr>
        <w:t>ý</w:t>
      </w:r>
      <w:r>
        <w:rPr>
          <w:color w:val="000000"/>
        </w:rPr>
        <w:t>ch v</w:t>
      </w:r>
      <w:r>
        <w:rPr>
          <w:color w:val="000000"/>
        </w:rPr>
        <w:t>ý</w:t>
      </w:r>
      <w:r>
        <w:rPr>
          <w:color w:val="000000"/>
        </w:rPr>
        <w:t>robk</w:t>
      </w:r>
      <w:r>
        <w:rPr>
          <w:color w:val="000000"/>
        </w:rPr>
        <w:t>ů</w:t>
      </w:r>
      <w:r>
        <w:rPr>
          <w:color w:val="000000"/>
        </w:rPr>
        <w:t>, nap</w:t>
      </w:r>
      <w:r>
        <w:rPr>
          <w:color w:val="000000"/>
        </w:rPr>
        <w:t>ř</w:t>
      </w:r>
      <w:r>
        <w:rPr>
          <w:color w:val="000000"/>
        </w:rPr>
        <w:t>. cementov</w:t>
      </w:r>
      <w:r>
        <w:rPr>
          <w:color w:val="000000"/>
        </w:rPr>
        <w:t>ý</w:t>
      </w:r>
      <w:r>
        <w:rPr>
          <w:color w:val="000000"/>
        </w:rPr>
        <w:t>ch sm</w:t>
      </w:r>
      <w:r>
        <w:rPr>
          <w:color w:val="000000"/>
        </w:rPr>
        <w:t>ě</w:t>
      </w:r>
      <w:r>
        <w:rPr>
          <w:color w:val="000000"/>
        </w:rPr>
        <w:t>s</w:t>
      </w:r>
      <w:r>
        <w:rPr>
          <w:color w:val="000000"/>
        </w:rPr>
        <w:t>í</w:t>
      </w:r>
      <w:r>
        <w:rPr>
          <w:color w:val="000000"/>
        </w:rPr>
        <w:t>, cementu (SU 13), Stavebnictv</w:t>
      </w:r>
      <w:r>
        <w:rPr>
          <w:color w:val="000000"/>
        </w:rPr>
        <w:t>í</w:t>
      </w:r>
      <w:r>
        <w:rPr>
          <w:color w:val="000000"/>
        </w:rPr>
        <w:t xml:space="preserve"> a s</w:t>
      </w:r>
      <w:r>
        <w:rPr>
          <w:color w:val="000000"/>
        </w:rPr>
        <w:t>tavitelsk</w:t>
      </w:r>
      <w:r>
        <w:rPr>
          <w:color w:val="000000"/>
        </w:rPr>
        <w:t>é</w:t>
      </w:r>
      <w:r>
        <w:rPr>
          <w:color w:val="000000"/>
        </w:rPr>
        <w:t xml:space="preserve"> pr</w:t>
      </w:r>
      <w:r>
        <w:rPr>
          <w:color w:val="000000"/>
        </w:rPr>
        <w:t>á</w:t>
      </w:r>
      <w:r>
        <w:rPr>
          <w:color w:val="000000"/>
        </w:rPr>
        <w:t>ce (SU 19), Zdravotnick</w:t>
      </w:r>
      <w:r>
        <w:rPr>
          <w:color w:val="000000"/>
        </w:rPr>
        <w:t>é</w:t>
      </w:r>
      <w:r>
        <w:rPr>
          <w:color w:val="000000"/>
        </w:rPr>
        <w:t xml:space="preserve"> slu</w:t>
      </w:r>
      <w:r>
        <w:rPr>
          <w:color w:val="000000"/>
        </w:rPr>
        <w:t>ž</w:t>
      </w:r>
      <w:r>
        <w:rPr>
          <w:color w:val="000000"/>
        </w:rPr>
        <w:t>by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146" w:name="N114A3"/>
            <w:bookmarkEnd w:id="146"/>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 </w:t>
            </w:r>
            <w:r>
              <w:rPr>
                <w:i/>
                <w:iCs/>
                <w:color w:val="000000"/>
              </w:rPr>
              <w:t>Chemical produ</w:t>
            </w:r>
            <w:r>
              <w:rPr>
                <w:i/>
                <w:iCs/>
                <w:color w:val="000000"/>
              </w:rPr>
              <w:t>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w:t>
            </w:r>
            <w:r>
              <w:rPr>
                <w:i/>
                <w:iCs/>
                <w:color w:val="000000"/>
              </w:rPr>
              <w:t>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Use as laboratory rea</w:t>
            </w:r>
            <w:r>
              <w:rPr>
                <w:color w:val="000000"/>
              </w:rPr>
              <w:t>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28</w:t>
            </w:r>
          </w:p>
        </w:tc>
      </w:tr>
    </w:tbl>
    <w:p w:rsidR="00000000" w:rsidRDefault="00957655">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Omezen</w:t>
      </w:r>
      <w:r>
        <w:rPr>
          <w:b/>
          <w:bCs/>
          <w:color w:val="000000"/>
          <w:sz w:val="28"/>
          <w:szCs w:val="28"/>
        </w:rPr>
        <w:t>í</w:t>
      </w:r>
      <w:r>
        <w:rPr>
          <w:b/>
          <w:bCs/>
          <w:color w:val="000000"/>
          <w:sz w:val="28"/>
          <w:szCs w:val="28"/>
        </w:rPr>
        <w:t xml:space="preserve"> expozice pracovn</w:t>
      </w:r>
      <w:r>
        <w:rPr>
          <w:b/>
          <w:bCs/>
          <w:color w:val="000000"/>
          <w:sz w:val="28"/>
          <w:szCs w:val="28"/>
        </w:rPr>
        <w:t>í</w:t>
      </w:r>
      <w:r>
        <w:rPr>
          <w:b/>
          <w:bCs/>
          <w:color w:val="000000"/>
          <w:sz w:val="28"/>
          <w:szCs w:val="28"/>
        </w:rPr>
        <w:t>k</w:t>
      </w:r>
      <w:r>
        <w:rPr>
          <w:b/>
          <w:bCs/>
          <w:color w:val="000000"/>
          <w:sz w:val="28"/>
          <w:szCs w:val="28"/>
        </w:rPr>
        <w:t>ů</w:t>
      </w:r>
    </w:p>
    <w:p w:rsidR="00000000" w:rsidRDefault="00957655">
      <w:pPr>
        <w:widowControl w:val="0"/>
        <w:autoSpaceDE w:val="0"/>
        <w:autoSpaceDN w:val="0"/>
        <w:adjustRightInd w:val="0"/>
        <w:spacing w:before="180" w:after="120"/>
        <w:rPr>
          <w:b/>
          <w:bCs/>
          <w:color w:val="000000"/>
          <w:u w:val="single"/>
        </w:rPr>
      </w:pPr>
      <w:r>
        <w:rPr>
          <w:b/>
          <w:bCs/>
          <w:color w:val="000000"/>
          <w:u w:val="single"/>
        </w:rPr>
        <w:t>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platn</w:t>
      </w:r>
      <w:r>
        <w:rPr>
          <w:b/>
          <w:bCs/>
          <w:color w:val="000000"/>
          <w:u w:val="single"/>
        </w:rPr>
        <w:t>é</w:t>
      </w:r>
      <w:r>
        <w:rPr>
          <w:b/>
          <w:bCs/>
          <w:color w:val="000000"/>
          <w:u w:val="single"/>
        </w:rPr>
        <w:t xml:space="preserve"> pro v</w:t>
      </w:r>
      <w:r>
        <w:rPr>
          <w:b/>
          <w:bCs/>
          <w:color w:val="000000"/>
          <w:u w:val="single"/>
        </w:rPr>
        <w:t>š</w:t>
      </w:r>
      <w:r>
        <w:rPr>
          <w:b/>
          <w:bCs/>
          <w:color w:val="000000"/>
          <w:u w:val="single"/>
        </w:rPr>
        <w:t>echny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r>
        <w:rPr>
          <w:b/>
          <w:bCs/>
          <w:color w:val="000000"/>
          <w:u w:val="single"/>
        </w:rPr>
        <w:t>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149" w:name="N11573"/>
            <w:bookmarkEnd w:id="149"/>
            <w:r>
              <w:rPr>
                <w:b/>
                <w:bCs/>
                <w:color w:val="000000"/>
              </w:rPr>
              <w:t>Podm</w:t>
            </w:r>
            <w:r>
              <w:rPr>
                <w:b/>
                <w:bCs/>
                <w:color w:val="000000"/>
              </w:rPr>
              <w:t>í</w:t>
            </w:r>
            <w:r>
              <w:rPr>
                <w:b/>
                <w:bCs/>
                <w:color w:val="000000"/>
              </w:rPr>
              <w:t>nky a opat</w:t>
            </w:r>
            <w:r>
              <w:rPr>
                <w:b/>
                <w:bCs/>
                <w:color w:val="000000"/>
              </w:rPr>
              <w:t>ř</w:t>
            </w:r>
            <w:r>
              <w:rPr>
                <w:b/>
                <w:bCs/>
                <w:color w:val="000000"/>
              </w:rPr>
              <w:t>en</w:t>
            </w:r>
            <w:r>
              <w:rPr>
                <w:b/>
                <w:bCs/>
                <w:color w:val="000000"/>
              </w:rPr>
              <w:t>í</w:t>
            </w:r>
            <w:r>
              <w:rPr>
                <w:b/>
                <w:bCs/>
                <w:color w:val="000000"/>
              </w:rPr>
              <w:t xml:space="preserve"> souvisej</w:t>
            </w:r>
            <w:r>
              <w:rPr>
                <w:b/>
                <w:bCs/>
                <w:color w:val="000000"/>
              </w:rPr>
              <w:t>í</w:t>
            </w:r>
            <w:r>
              <w:rPr>
                <w:b/>
                <w:bCs/>
                <w:color w:val="000000"/>
              </w:rPr>
              <w:t>c</w:t>
            </w:r>
            <w:r>
              <w:rPr>
                <w:b/>
                <w:bCs/>
                <w:color w:val="000000"/>
              </w:rPr>
              <w:t>í</w:t>
            </w:r>
            <w:r>
              <w:rPr>
                <w:b/>
                <w:bCs/>
                <w:color w:val="000000"/>
              </w:rPr>
              <w:t xml:space="preserve"> s</w:t>
            </w:r>
            <w:r>
              <w:rPr>
                <w:b/>
                <w:bCs/>
                <w:color w:val="000000"/>
              </w:rPr>
              <w:t> </w:t>
            </w:r>
            <w:r>
              <w:rPr>
                <w:b/>
                <w:bCs/>
                <w:color w:val="000000"/>
              </w:rPr>
              <w:t>hodnocen</w:t>
            </w:r>
            <w:r>
              <w:rPr>
                <w:b/>
                <w:bCs/>
                <w:color w:val="000000"/>
              </w:rPr>
              <w:t>í</w:t>
            </w:r>
            <w:r>
              <w:rPr>
                <w:b/>
                <w:bCs/>
                <w:color w:val="000000"/>
              </w:rPr>
              <w:t>m prost</w:t>
            </w:r>
            <w:r>
              <w:rPr>
                <w:b/>
                <w:bCs/>
                <w:color w:val="000000"/>
              </w:rPr>
              <w:t>ř</w:t>
            </w:r>
            <w:r>
              <w:rPr>
                <w:b/>
                <w:bCs/>
                <w:color w:val="000000"/>
              </w:rPr>
              <w:t>edk</w:t>
            </w:r>
            <w:r>
              <w:rPr>
                <w:b/>
                <w:bCs/>
                <w:color w:val="000000"/>
              </w:rPr>
              <w:t>ů</w:t>
            </w:r>
            <w:r>
              <w:rPr>
                <w:b/>
                <w:bCs/>
                <w:color w:val="000000"/>
              </w:rPr>
              <w:t xml:space="preserve"> osobn</w:t>
            </w:r>
            <w:r>
              <w:rPr>
                <w:b/>
                <w:bCs/>
                <w:color w:val="000000"/>
              </w:rPr>
              <w:t>í</w:t>
            </w:r>
            <w:r>
              <w:rPr>
                <w:b/>
                <w:bCs/>
                <w:color w:val="000000"/>
              </w:rPr>
              <w:t xml:space="preserve"> ochrany, hygieny a zdrav</w:t>
            </w:r>
            <w:r>
              <w:rPr>
                <w:b/>
                <w:bCs/>
                <w:color w:val="000000"/>
              </w:rPr>
              <w:t>í</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pracovn</w:t>
            </w:r>
            <w:r>
              <w:rPr>
                <w:b/>
                <w:bCs/>
                <w:color w:val="000000"/>
              </w:rPr>
              <w:t>í</w:t>
            </w:r>
            <w:r>
              <w:rPr>
                <w:b/>
                <w:bCs/>
                <w:color w:val="000000"/>
              </w:rPr>
              <w:t>k</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957655">
      <w:pPr>
        <w:widowControl w:val="0"/>
        <w:autoSpaceDE w:val="0"/>
        <w:autoSpaceDN w:val="0"/>
        <w:adjustRightInd w:val="0"/>
        <w:rPr>
          <w:color w:val="000000"/>
        </w:rPr>
      </w:pPr>
      <w:r>
        <w:rPr>
          <w:color w:val="000000"/>
        </w:rPr>
        <w:t>​</w:t>
      </w:r>
    </w:p>
    <w:p w:rsidR="00000000" w:rsidRDefault="00957655">
      <w:pPr>
        <w:widowControl w:val="0"/>
        <w:autoSpaceDE w:val="0"/>
        <w:autoSpaceDN w:val="0"/>
        <w:adjustRightInd w:val="0"/>
        <w:spacing w:before="60" w:after="120"/>
        <w:rPr>
          <w:b/>
          <w:bCs/>
          <w:color w:val="000000"/>
          <w:u w:val="single"/>
        </w:rPr>
      </w:pPr>
      <w:r>
        <w:rPr>
          <w:b/>
          <w:bCs/>
          <w:color w:val="000000"/>
          <w:u w:val="single"/>
        </w:rPr>
        <w:t>zvl</w:t>
      </w:r>
      <w:r>
        <w:rPr>
          <w:b/>
          <w:bCs/>
          <w:color w:val="000000"/>
          <w:u w:val="single"/>
        </w:rPr>
        <w:t>áš</w:t>
      </w:r>
      <w:r>
        <w:rPr>
          <w:b/>
          <w:bCs/>
          <w:color w:val="000000"/>
          <w:u w:val="single"/>
        </w:rPr>
        <w:t>tn</w:t>
      </w:r>
      <w:r>
        <w:rPr>
          <w:b/>
          <w:bCs/>
          <w:color w:val="000000"/>
          <w:u w:val="single"/>
        </w:rPr>
        <w:t>í</w:t>
      </w:r>
      <w:r>
        <w:rPr>
          <w:b/>
          <w:bCs/>
          <w:color w:val="000000"/>
          <w:u w:val="single"/>
        </w:rPr>
        <w:t xml:space="preserve"> 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pro ka</w:t>
      </w:r>
      <w:r>
        <w:rPr>
          <w:b/>
          <w:bCs/>
          <w:color w:val="000000"/>
          <w:u w:val="single"/>
        </w:rPr>
        <w:t>ž</w:t>
      </w:r>
      <w:r>
        <w:rPr>
          <w:b/>
          <w:bCs/>
          <w:color w:val="000000"/>
          <w:u w:val="single"/>
        </w:rPr>
        <w:t>d</w:t>
      </w:r>
      <w:r>
        <w:rPr>
          <w:b/>
          <w:bCs/>
          <w:color w:val="000000"/>
          <w:u w:val="single"/>
        </w:rPr>
        <w:t>ý</w:t>
      </w:r>
      <w:r>
        <w:rPr>
          <w:b/>
          <w:bCs/>
          <w:color w:val="000000"/>
          <w:u w:val="single"/>
        </w:rPr>
        <w:t xml:space="preserve">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50" w:name="N115A5"/>
            <w:bookmarkEnd w:id="150"/>
            <w:r>
              <w:rPr>
                <w:b/>
                <w:bCs/>
                <w:color w:val="000000"/>
              </w:rPr>
              <w:t>P</w:t>
            </w:r>
            <w:r>
              <w:rPr>
                <w:b/>
                <w:bCs/>
                <w:color w:val="000000"/>
              </w:rPr>
              <w:t>ř</w:t>
            </w:r>
            <w:r>
              <w:rPr>
                <w:b/>
                <w:bCs/>
                <w:color w:val="000000"/>
              </w:rPr>
              <w:t>isp</w:t>
            </w:r>
            <w:r>
              <w:rPr>
                <w:b/>
                <w:bCs/>
                <w:color w:val="000000"/>
              </w:rPr>
              <w:t>í</w:t>
            </w:r>
            <w:r>
              <w:rPr>
                <w:b/>
                <w:bCs/>
                <w:color w:val="000000"/>
              </w:rPr>
              <w:t>vaj</w:t>
            </w:r>
            <w:r>
              <w:rPr>
                <w:b/>
                <w:bCs/>
                <w:color w:val="000000"/>
              </w:rPr>
              <w:t>í</w:t>
            </w:r>
            <w:r>
              <w:rPr>
                <w:b/>
                <w:bCs/>
                <w:color w:val="000000"/>
              </w:rPr>
              <w:t>c</w:t>
            </w:r>
            <w:r>
              <w:rPr>
                <w:b/>
                <w:bCs/>
                <w:color w:val="000000"/>
              </w:rPr>
              <w:t>í</w:t>
            </w:r>
            <w:r>
              <w:rPr>
                <w:b/>
                <w:bCs/>
                <w:color w:val="000000"/>
              </w:rPr>
              <w:t xml:space="preserve"> sc</w:t>
            </w:r>
            <w:r>
              <w:rPr>
                <w:b/>
                <w:bCs/>
                <w:color w:val="000000"/>
              </w:rPr>
              <w:t>é</w:t>
            </w:r>
            <w:r>
              <w:rPr>
                <w:b/>
                <w:bCs/>
                <w:color w:val="000000"/>
              </w:rPr>
              <w:t>n</w:t>
            </w:r>
            <w:r>
              <w:rPr>
                <w:b/>
                <w:bCs/>
                <w:color w:val="000000"/>
              </w:rPr>
              <w:t>ář</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Specifick</w:t>
            </w:r>
            <w:r>
              <w:rPr>
                <w:b/>
                <w:bCs/>
                <w:color w:val="000000"/>
              </w:rPr>
              <w:t>é</w:t>
            </w:r>
            <w:r>
              <w:rPr>
                <w:b/>
                <w:bCs/>
                <w:color w:val="000000"/>
              </w:rPr>
              <w:t xml:space="preserve">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Wear chemically resistant</w:t>
            </w:r>
            <w:r>
              <w:rPr>
                <w:color w:val="000000"/>
              </w:rPr>
              <w:t xml:space="preserve">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w:t>
            </w:r>
            <w:r>
              <w:rPr>
                <w:color w:val="000000"/>
              </w:rPr>
              <w:t>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w:t>
            </w:r>
            <w:r>
              <w:rPr>
                <w:color w:val="000000"/>
              </w:rPr>
              <w:t xml:space="preserve">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Wear chemically resistant gloves (tested to EN374) in co</w:t>
            </w:r>
            <w:r>
              <w:rPr>
                <w:color w:val="000000"/>
              </w:rPr>
              <w:t xml:space="preserve">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w:t>
            </w:r>
            <w:r>
              <w:rPr>
                <w:color w:val="000000"/>
              </w:rPr>
              <w:t xml:space="preserve">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w:t>
            </w:r>
            <w:r>
              <w:rPr>
                <w:color w:val="000000"/>
              </w:rPr>
              <w: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Chemical production where opportuni</w:t>
            </w:r>
            <w:r>
              <w:rPr>
                <w:b/>
                <w:bCs/>
                <w:color w:val="000000"/>
              </w:rPr>
              <w:t>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Local exhaust ventilation; Inhalation - minimum efficiency of 80 %</w:t>
            </w:r>
          </w:p>
          <w:p w:rsidR="00000000" w:rsidRDefault="00957655">
            <w:pPr>
              <w:widowControl w:val="0"/>
              <w:autoSpaceDE w:val="0"/>
              <w:autoSpaceDN w:val="0"/>
              <w:adjustRightInd w:val="0"/>
              <w:rPr>
                <w:color w:val="000000"/>
              </w:rPr>
            </w:pPr>
            <w:r>
              <w:rPr>
                <w:color w:val="000000"/>
              </w:rPr>
              <w:t>Provi</w:t>
            </w:r>
            <w:r>
              <w:rPr>
                <w:color w:val="000000"/>
              </w:rPr>
              <w:t>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w:t>
            </w:r>
            <w:r>
              <w:rPr>
                <w:color w:val="000000"/>
              </w:rPr>
              <w:t>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Local exhaust ventilation; Inhalation - minimum efficiency of 80 %</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n</w:t>
            </w:r>
            <w:r>
              <w:rPr>
                <w:b/>
                <w:bCs/>
                <w:i/>
                <w:iCs/>
                <w:color w:val="000000"/>
              </w:rPr>
              <w:t>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Local exhaust ventilation; Inhalation - minimum efficiency of</w:t>
            </w:r>
            <w:r>
              <w:rPr>
                <w:color w:val="000000"/>
              </w:rPr>
              <w:t xml:space="preserve"> 80 %</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Local</w:t>
            </w:r>
            <w:r>
              <w:rPr>
                <w:color w:val="000000"/>
              </w:rPr>
              <w:t xml:space="preserve"> exhaust ventilation; Inhalation - minimum efficiency of 80 %</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w:t>
            </w:r>
            <w:r>
              <w:rPr>
                <w:color w:val="000000"/>
              </w:rPr>
              <w:t>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Local exhaust ventilation; Inhalation - minimum efficiency of 80 %</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color w:val="000000"/>
              </w:rPr>
              <w:t xml:space="preserve">Assumes that activities are undertaken with appropriate </w:t>
            </w:r>
            <w:r>
              <w:rPr>
                <w:color w:val="000000"/>
              </w:rPr>
              <w:t>and well maintained equipment by trained personnel operating under supervision.</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90 %</w:t>
            </w:r>
          </w:p>
          <w:p w:rsidR="00000000" w:rsidRDefault="00957655">
            <w:pPr>
              <w:widowControl w:val="0"/>
              <w:autoSpaceDE w:val="0"/>
              <w:autoSpaceDN w:val="0"/>
              <w:adjustRightInd w:val="0"/>
              <w:rPr>
                <w:color w:val="000000"/>
              </w:rPr>
            </w:pPr>
            <w:r>
              <w:rPr>
                <w:color w:val="000000"/>
              </w:rPr>
              <w:t>Wear chemically r</w:t>
            </w:r>
            <w:r>
              <w:rPr>
                <w:color w:val="000000"/>
              </w:rPr>
              <w:t xml:space="preserve">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w:t>
            </w:r>
            <w:r>
              <w:rPr>
                <w:color w:val="000000"/>
              </w:rPr>
              <w:t>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Physical form of the product is assumed as liquid, this is conservative</w:t>
            </w:r>
            <w:r>
              <w:rPr>
                <w:i/>
                <w:iCs/>
                <w:color w:val="000000"/>
              </w:rPr>
              <w:t xml:space="preserve"> as it is a solid in a liquid with a very low vapour pressure.</w:t>
            </w:r>
          </w:p>
          <w:p w:rsidR="00000000" w:rsidRDefault="00957655">
            <w:pPr>
              <w:widowControl w:val="0"/>
              <w:autoSpaceDE w:val="0"/>
              <w:autoSpaceDN w:val="0"/>
              <w:adjustRightInd w:val="0"/>
              <w:rPr>
                <w:color w:val="000000"/>
              </w:rPr>
            </w:pPr>
            <w:r>
              <w:rPr>
                <w:color w:val="000000"/>
              </w:rPr>
              <w:t>Covers use up to 2 h/day</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i/>
                <w:iCs/>
                <w:color w:val="000000"/>
              </w:rPr>
              <w:t>Covers exposure in the presence of local exhaust ventilation of minimum 95% efficiency or</w:t>
            </w:r>
            <w:r>
              <w:rPr>
                <w:i/>
                <w:iCs/>
                <w:color w:val="000000"/>
              </w:rPr>
              <w:t xml:space="preserve"> respiratory protection with minimum 90% efficiency (e.g. APF of10)</w:t>
            </w:r>
          </w:p>
          <w:p w:rsidR="00000000" w:rsidRDefault="00957655">
            <w:pPr>
              <w:widowControl w:val="0"/>
              <w:autoSpaceDE w:val="0"/>
              <w:autoSpaceDN w:val="0"/>
              <w:adjustRightInd w:val="0"/>
              <w:rPr>
                <w:color w:val="000000"/>
              </w:rPr>
            </w:pPr>
            <w:r>
              <w:rPr>
                <w:i/>
                <w:iCs/>
                <w:color w:val="000000"/>
              </w:rPr>
              <w:t>covers spraying with moderate application rate (0.3-3 L/minute)</w:t>
            </w:r>
          </w:p>
          <w:p w:rsidR="00000000" w:rsidRDefault="00957655">
            <w:pPr>
              <w:widowControl w:val="0"/>
              <w:autoSpaceDE w:val="0"/>
              <w:autoSpaceDN w:val="0"/>
              <w:adjustRightInd w:val="0"/>
              <w:rPr>
                <w:color w:val="000000"/>
              </w:rPr>
            </w:pPr>
            <w:r>
              <w:rPr>
                <w:i/>
                <w:iCs/>
                <w:color w:val="000000"/>
              </w:rPr>
              <w:t>Covers spraying direction only horizontal or downward</w:t>
            </w:r>
          </w:p>
          <w:p w:rsidR="00000000" w:rsidRDefault="0095765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w:t>
            </w:r>
            <w:r>
              <w:rPr>
                <w:color w:val="000000"/>
              </w:rPr>
              <w:t xml:space="preserve">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957655">
            <w:pPr>
              <w:widowControl w:val="0"/>
              <w:autoSpaceDE w:val="0"/>
              <w:autoSpaceDN w:val="0"/>
              <w:adjustRightInd w:val="0"/>
              <w:rPr>
                <w:color w:val="000000"/>
              </w:rPr>
            </w:pPr>
            <w:r>
              <w:rPr>
                <w:color w:val="000000"/>
              </w:rPr>
              <w:t>Local exhaust ventilation; Inhalatio</w:t>
            </w:r>
            <w:r>
              <w:rPr>
                <w:color w:val="000000"/>
              </w:rPr>
              <w:t>n - minimum efficiency of 80 %</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rsidR="00000000" w:rsidRDefault="0095765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957655">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rsidR="00000000" w:rsidRDefault="00957655">
            <w:pPr>
              <w:widowControl w:val="0"/>
              <w:autoSpaceDE w:val="0"/>
              <w:autoSpaceDN w:val="0"/>
              <w:adjustRightInd w:val="0"/>
              <w:rPr>
                <w:color w:val="000000"/>
              </w:rPr>
            </w:pPr>
            <w:r>
              <w:rPr>
                <w:color w:val="000000"/>
              </w:rPr>
              <w:t>Provide a basic standard of general ventilation (1 to 3 air changes per hour).</w:t>
            </w:r>
          </w:p>
          <w:p w:rsidR="00000000" w:rsidRDefault="00957655">
            <w:pPr>
              <w:widowControl w:val="0"/>
              <w:autoSpaceDE w:val="0"/>
              <w:autoSpaceDN w:val="0"/>
              <w:adjustRightInd w:val="0"/>
              <w:rPr>
                <w:color w:val="000000"/>
              </w:rPr>
            </w:pPr>
            <w:r>
              <w:rPr>
                <w:color w:val="000000"/>
              </w:rPr>
              <w:t>Local exhaust ventilation; Inhalation - minimum efficiency of %</w:t>
            </w:r>
          </w:p>
          <w:p w:rsidR="00000000" w:rsidRDefault="00957655">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rsidR="00000000" w:rsidRDefault="00957655">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Odhad expozice a odkaz na jeho zdroj</w:t>
      </w:r>
    </w:p>
    <w:p w:rsidR="00000000" w:rsidRDefault="00957655">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process without likelihood of exposure or in containment conditions or processes with equivalent containme</w:t>
      </w:r>
      <w:r>
        <w:rPr>
          <w:b/>
          <w:bCs/>
          <w:i/>
          <w:iCs/>
          <w:color w:val="000000"/>
          <w:sz w:val="28"/>
          <w:szCs w:val="28"/>
        </w:rPr>
        <w:t>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53" w:name="N1178B"/>
            <w:bookmarkEnd w:id="153"/>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55" w:name="N117BF"/>
            <w:bookmarkEnd w:id="155"/>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57" w:name="N117F3"/>
            <w:bookmarkEnd w:id="157"/>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59" w:name="N11823"/>
            <w:bookmarkEnd w:id="15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1" w:name="N11853"/>
            <w:bookmarkEnd w:id="16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3" w:name="N11887"/>
            <w:bookmarkEnd w:id="163"/>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0.56</w:t>
            </w:r>
          </w:p>
        </w:tc>
      </w:tr>
    </w:tbl>
    <w:p w:rsidR="00000000" w:rsidRDefault="00957655">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5" w:name="N118BB"/>
            <w:bookmarkEnd w:id="165"/>
            <w:r>
              <w:rPr>
                <w:b/>
                <w:bCs/>
                <w:color w:val="000000"/>
              </w:rPr>
              <w:t>Cesta exp</w:t>
            </w:r>
            <w:r>
              <w:rPr>
                <w:b/>
                <w:bCs/>
                <w:color w:val="000000"/>
              </w:rPr>
              <w:t xml:space="preserve">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7" w:name="N118EF"/>
            <w:bookmarkEnd w:id="167"/>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69" w:name="N1191F"/>
            <w:bookmarkEnd w:id="16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71" w:name="N1194F"/>
            <w:bookmarkEnd w:id="17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73" w:name="N1197F"/>
            <w:bookmarkEnd w:id="173"/>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75" w:name="N119AF"/>
            <w:bookmarkEnd w:id="175"/>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77" w:name="N119DF"/>
            <w:bookmarkEnd w:id="177"/>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0.4</w:t>
            </w:r>
          </w:p>
        </w:tc>
      </w:tr>
    </w:tbl>
    <w:p w:rsidR="00000000" w:rsidRDefault="00957655">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79" w:name="N11A13"/>
            <w:bookmarkEnd w:id="179"/>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81" w:name="N11A47"/>
            <w:bookmarkEnd w:id="181"/>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stroj pro p</w:t>
      </w:r>
      <w:r>
        <w:rPr>
          <w:color w:val="000000"/>
        </w:rPr>
        <w:t>ř</w:t>
      </w:r>
      <w:r>
        <w:rPr>
          <w:color w:val="000000"/>
        </w:rPr>
        <w:t>e</w:t>
      </w:r>
      <w:r>
        <w:rPr>
          <w:color w:val="000000"/>
        </w:rPr>
        <w:t>š</w:t>
      </w:r>
      <w:r>
        <w:rPr>
          <w:color w:val="000000"/>
        </w:rPr>
        <w:t>k</w:t>
      </w:r>
      <w:r>
        <w:rPr>
          <w:color w:val="000000"/>
        </w:rPr>
        <w:t>á</w:t>
      </w:r>
      <w:r>
        <w:rPr>
          <w:color w:val="000000"/>
        </w:rPr>
        <w:t>lov</w:t>
      </w:r>
      <w:r>
        <w:rPr>
          <w:color w:val="000000"/>
        </w:rPr>
        <w:t>á</w:t>
      </w:r>
      <w:r>
        <w:rPr>
          <w:color w:val="000000"/>
        </w:rPr>
        <w:t>n</w:t>
      </w:r>
      <w:r>
        <w:rPr>
          <w:color w:val="000000"/>
        </w:rPr>
        <w:t>í</w:t>
      </w:r>
      <w:r>
        <w:rPr>
          <w:color w:val="000000"/>
        </w:rPr>
        <w:t>: For the evaluation of spraying activities the ART (Advanced Reach Tool) modeling tool has b</w:t>
      </w:r>
      <w:r>
        <w:rPr>
          <w:color w:val="000000"/>
        </w:rPr>
        <w:t>een used. In case the DU cannot demonstrate safe use with the conditions currently presented in this SDS Annex, the ART modeling Tool can be used as scaling tool.</w:t>
      </w:r>
    </w:p>
    <w:p w:rsidR="00000000" w:rsidRDefault="00957655">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 xml:space="preserve">Kapitola 5. ES 5: </w:t>
      </w:r>
      <w:r>
        <w:rPr>
          <w:b/>
          <w:bCs/>
          <w:color w:val="000000"/>
          <w:sz w:val="36"/>
          <w:szCs w:val="36"/>
        </w:rPr>
        <w:t>Š</w:t>
      </w:r>
      <w:r>
        <w:rPr>
          <w:b/>
          <w:bCs/>
          <w:color w:val="000000"/>
          <w:sz w:val="36"/>
          <w:szCs w:val="36"/>
        </w:rPr>
        <w:t>irok</w:t>
      </w:r>
      <w:r>
        <w:rPr>
          <w:b/>
          <w:bCs/>
          <w:color w:val="000000"/>
          <w:sz w:val="36"/>
          <w:szCs w:val="36"/>
        </w:rPr>
        <w:t>é</w:t>
      </w:r>
      <w:r>
        <w:rPr>
          <w:b/>
          <w:bCs/>
          <w:color w:val="000000"/>
          <w:sz w:val="36"/>
          <w:szCs w:val="36"/>
        </w:rPr>
        <w:t xml:space="preserve"> pou</w:t>
      </w:r>
      <w:r>
        <w:rPr>
          <w:b/>
          <w:bCs/>
          <w:color w:val="000000"/>
          <w:sz w:val="36"/>
          <w:szCs w:val="36"/>
        </w:rPr>
        <w:t>ž</w:t>
      </w:r>
      <w:r>
        <w:rPr>
          <w:b/>
          <w:bCs/>
          <w:color w:val="000000"/>
          <w:sz w:val="36"/>
          <w:szCs w:val="36"/>
        </w:rPr>
        <w:t>it</w:t>
      </w:r>
      <w:r>
        <w:rPr>
          <w:b/>
          <w:bCs/>
          <w:color w:val="000000"/>
          <w:sz w:val="36"/>
          <w:szCs w:val="36"/>
        </w:rPr>
        <w:t>í</w:t>
      </w:r>
      <w:r>
        <w:rPr>
          <w:b/>
          <w:bCs/>
          <w:color w:val="000000"/>
          <w:sz w:val="36"/>
          <w:szCs w:val="36"/>
        </w:rPr>
        <w:t xml:space="preserve"> profesion</w:t>
      </w:r>
      <w:r>
        <w:rPr>
          <w:b/>
          <w:bCs/>
          <w:color w:val="000000"/>
          <w:sz w:val="36"/>
          <w:szCs w:val="36"/>
        </w:rPr>
        <w:t>á</w:t>
      </w:r>
      <w:r>
        <w:rPr>
          <w:b/>
          <w:bCs/>
          <w:color w:val="000000"/>
          <w:sz w:val="36"/>
          <w:szCs w:val="36"/>
        </w:rPr>
        <w:t>ln</w:t>
      </w:r>
      <w:r>
        <w:rPr>
          <w:b/>
          <w:bCs/>
          <w:color w:val="000000"/>
          <w:sz w:val="36"/>
          <w:szCs w:val="36"/>
        </w:rPr>
        <w:t>í</w:t>
      </w:r>
      <w:r>
        <w:rPr>
          <w:b/>
          <w:bCs/>
          <w:color w:val="000000"/>
          <w:sz w:val="36"/>
          <w:szCs w:val="36"/>
        </w:rPr>
        <w:t>mi pracovn</w:t>
      </w:r>
      <w:r>
        <w:rPr>
          <w:b/>
          <w:bCs/>
          <w:color w:val="000000"/>
          <w:sz w:val="36"/>
          <w:szCs w:val="36"/>
        </w:rPr>
        <w:t>í</w:t>
      </w:r>
      <w:r>
        <w:rPr>
          <w:b/>
          <w:bCs/>
          <w:color w:val="000000"/>
          <w:sz w:val="36"/>
          <w:szCs w:val="36"/>
        </w:rPr>
        <w:t>ky; R</w:t>
      </w:r>
      <w:r>
        <w:rPr>
          <w:b/>
          <w:bCs/>
          <w:color w:val="000000"/>
          <w:sz w:val="36"/>
          <w:szCs w:val="36"/>
        </w:rPr>
        <w:t>ů</w:t>
      </w:r>
      <w:r>
        <w:rPr>
          <w:b/>
          <w:bCs/>
          <w:color w:val="000000"/>
          <w:sz w:val="36"/>
          <w:szCs w:val="36"/>
        </w:rPr>
        <w:t>zn</w:t>
      </w:r>
      <w:r>
        <w:rPr>
          <w:b/>
          <w:bCs/>
          <w:color w:val="000000"/>
          <w:sz w:val="36"/>
          <w:szCs w:val="36"/>
        </w:rPr>
        <w:t>á</w:t>
      </w:r>
      <w:r>
        <w:rPr>
          <w:b/>
          <w:bCs/>
          <w:color w:val="000000"/>
          <w:sz w:val="36"/>
          <w:szCs w:val="36"/>
        </w:rPr>
        <w:t xml:space="preserve"> odv</w:t>
      </w:r>
      <w:r>
        <w:rPr>
          <w:b/>
          <w:bCs/>
          <w:color w:val="000000"/>
          <w:sz w:val="36"/>
          <w:szCs w:val="36"/>
        </w:rPr>
        <w:t>ě</w:t>
      </w:r>
      <w:r>
        <w:rPr>
          <w:b/>
          <w:bCs/>
          <w:color w:val="000000"/>
          <w:sz w:val="36"/>
          <w:szCs w:val="36"/>
        </w:rPr>
        <w:t>tv</w:t>
      </w:r>
      <w:r>
        <w:rPr>
          <w:b/>
          <w:bCs/>
          <w:color w:val="000000"/>
          <w:sz w:val="36"/>
          <w:szCs w:val="36"/>
        </w:rPr>
        <w:t>í</w:t>
      </w:r>
      <w:r>
        <w:rPr>
          <w:b/>
          <w:bCs/>
          <w:color w:val="000000"/>
          <w:sz w:val="36"/>
          <w:szCs w:val="36"/>
        </w:rPr>
        <w:t xml:space="preserve"> (SU 0, SU 1, SU 5, SU 13, SU 19, SU 20)</w:t>
      </w:r>
    </w:p>
    <w:p w:rsidR="00000000" w:rsidRDefault="00957655">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 xml:space="preserve">5.1.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e expozice: Professional use; Outdoor use</w:t>
      </w:r>
    </w:p>
    <w:p w:rsidR="00000000" w:rsidRDefault="00957655">
      <w:pPr>
        <w:widowControl w:val="0"/>
        <w:autoSpaceDE w:val="0"/>
        <w:autoSpaceDN w:val="0"/>
        <w:adjustRightInd w:val="0"/>
        <w:rPr>
          <w:color w:val="000000"/>
        </w:rPr>
      </w:pPr>
      <w:r>
        <w:rPr>
          <w:color w:val="000000"/>
        </w:rPr>
        <w:t>Oblast pou</w:t>
      </w:r>
      <w:r>
        <w:rPr>
          <w:color w:val="000000"/>
        </w:rPr>
        <w:t>ž</w:t>
      </w:r>
      <w:r>
        <w:rPr>
          <w:color w:val="000000"/>
        </w:rPr>
        <w:t>it</w:t>
      </w:r>
      <w:r>
        <w:rPr>
          <w:color w:val="000000"/>
        </w:rPr>
        <w:t>í</w:t>
      </w:r>
      <w:r>
        <w:rPr>
          <w:color w:val="000000"/>
        </w:rPr>
        <w:t>: Jin</w:t>
      </w:r>
      <w:r>
        <w:rPr>
          <w:color w:val="000000"/>
        </w:rPr>
        <w:t>é</w:t>
      </w:r>
      <w:r>
        <w:rPr>
          <w:color w:val="000000"/>
        </w:rPr>
        <w:t xml:space="preserve"> (SU 0), Zem</w:t>
      </w:r>
      <w:r>
        <w:rPr>
          <w:color w:val="000000"/>
        </w:rPr>
        <w:t>ě</w:t>
      </w:r>
      <w:r>
        <w:rPr>
          <w:color w:val="000000"/>
        </w:rPr>
        <w:t>d</w:t>
      </w:r>
      <w:r>
        <w:rPr>
          <w:color w:val="000000"/>
        </w:rPr>
        <w:t>ě</w:t>
      </w:r>
      <w:r>
        <w:rPr>
          <w:color w:val="000000"/>
        </w:rPr>
        <w:t>lstv</w:t>
      </w:r>
      <w:r>
        <w:rPr>
          <w:color w:val="000000"/>
        </w:rPr>
        <w:t>í</w:t>
      </w:r>
      <w:r>
        <w:rPr>
          <w:color w:val="000000"/>
        </w:rPr>
        <w:t>, lesnictv</w:t>
      </w:r>
      <w:r>
        <w:rPr>
          <w:color w:val="000000"/>
        </w:rPr>
        <w:t>í</w:t>
      </w:r>
      <w:r>
        <w:rPr>
          <w:color w:val="000000"/>
        </w:rPr>
        <w:t>, ryb</w:t>
      </w:r>
      <w:r>
        <w:rPr>
          <w:color w:val="000000"/>
        </w:rPr>
        <w:t>ář</w:t>
      </w:r>
      <w:r>
        <w:rPr>
          <w:color w:val="000000"/>
        </w:rPr>
        <w:t>stv</w:t>
      </w:r>
      <w:r>
        <w:rPr>
          <w:color w:val="000000"/>
        </w:rPr>
        <w:t>í</w:t>
      </w:r>
      <w:r>
        <w:rPr>
          <w:color w:val="000000"/>
        </w:rPr>
        <w:t xml:space="preserve"> (SU 1), V</w:t>
      </w:r>
      <w:r>
        <w:rPr>
          <w:color w:val="000000"/>
        </w:rPr>
        <w:t>ý</w:t>
      </w:r>
      <w:r>
        <w:rPr>
          <w:color w:val="000000"/>
        </w:rPr>
        <w:t>roba textili</w:t>
      </w:r>
      <w:r>
        <w:rPr>
          <w:color w:val="000000"/>
        </w:rPr>
        <w:t>í</w:t>
      </w:r>
      <w:r>
        <w:rPr>
          <w:color w:val="000000"/>
        </w:rPr>
        <w:t>, k</w:t>
      </w:r>
      <w:r>
        <w:rPr>
          <w:color w:val="000000"/>
        </w:rPr>
        <w:t>ůží</w:t>
      </w:r>
      <w:r>
        <w:rPr>
          <w:color w:val="000000"/>
        </w:rPr>
        <w:t>, ko</w:t>
      </w:r>
      <w:r>
        <w:rPr>
          <w:color w:val="000000"/>
        </w:rPr>
        <w:t>ž</w:t>
      </w:r>
      <w:r>
        <w:rPr>
          <w:color w:val="000000"/>
        </w:rPr>
        <w:t>e</w:t>
      </w:r>
      <w:r>
        <w:rPr>
          <w:color w:val="000000"/>
        </w:rPr>
        <w:t>š</w:t>
      </w:r>
      <w:r>
        <w:rPr>
          <w:color w:val="000000"/>
        </w:rPr>
        <w:t>in (SU 5), V</w:t>
      </w:r>
      <w:r>
        <w:rPr>
          <w:color w:val="000000"/>
        </w:rPr>
        <w:t>ý</w:t>
      </w:r>
      <w:r>
        <w:rPr>
          <w:color w:val="000000"/>
        </w:rPr>
        <w:t>roba jin</w:t>
      </w:r>
      <w:r>
        <w:rPr>
          <w:color w:val="000000"/>
        </w:rPr>
        <w:t>ý</w:t>
      </w:r>
      <w:r>
        <w:rPr>
          <w:color w:val="000000"/>
        </w:rPr>
        <w:t>ch nekovov</w:t>
      </w:r>
      <w:r>
        <w:rPr>
          <w:color w:val="000000"/>
        </w:rPr>
        <w:t>ý</w:t>
      </w:r>
      <w:r>
        <w:rPr>
          <w:color w:val="000000"/>
        </w:rPr>
        <w:t>ch nerostn</w:t>
      </w:r>
      <w:r>
        <w:rPr>
          <w:color w:val="000000"/>
        </w:rPr>
        <w:t>ý</w:t>
      </w:r>
      <w:r>
        <w:rPr>
          <w:color w:val="000000"/>
        </w:rPr>
        <w:t>ch v</w:t>
      </w:r>
      <w:r>
        <w:rPr>
          <w:color w:val="000000"/>
        </w:rPr>
        <w:t>ý</w:t>
      </w:r>
      <w:r>
        <w:rPr>
          <w:color w:val="000000"/>
        </w:rPr>
        <w:t>robk</w:t>
      </w:r>
      <w:r>
        <w:rPr>
          <w:color w:val="000000"/>
        </w:rPr>
        <w:t>ů</w:t>
      </w:r>
      <w:r>
        <w:rPr>
          <w:color w:val="000000"/>
        </w:rPr>
        <w:t>, nap</w:t>
      </w:r>
      <w:r>
        <w:rPr>
          <w:color w:val="000000"/>
        </w:rPr>
        <w:t>ř</w:t>
      </w:r>
      <w:r>
        <w:rPr>
          <w:color w:val="000000"/>
        </w:rPr>
        <w:t>. cementov</w:t>
      </w:r>
      <w:r>
        <w:rPr>
          <w:color w:val="000000"/>
        </w:rPr>
        <w:t>ý</w:t>
      </w:r>
      <w:r>
        <w:rPr>
          <w:color w:val="000000"/>
        </w:rPr>
        <w:t>ch sm</w:t>
      </w:r>
      <w:r>
        <w:rPr>
          <w:color w:val="000000"/>
        </w:rPr>
        <w:t>ě</w:t>
      </w:r>
      <w:r>
        <w:rPr>
          <w:color w:val="000000"/>
        </w:rPr>
        <w:t>s</w:t>
      </w:r>
      <w:r>
        <w:rPr>
          <w:color w:val="000000"/>
        </w:rPr>
        <w:t>í</w:t>
      </w:r>
      <w:r>
        <w:rPr>
          <w:color w:val="000000"/>
        </w:rPr>
        <w:t>, cementu (SU 13), Stavebnictv</w:t>
      </w:r>
      <w:r>
        <w:rPr>
          <w:color w:val="000000"/>
        </w:rPr>
        <w:t>í</w:t>
      </w:r>
      <w:r>
        <w:rPr>
          <w:color w:val="000000"/>
        </w:rPr>
        <w:t xml:space="preserve"> a st</w:t>
      </w:r>
      <w:r>
        <w:rPr>
          <w:color w:val="000000"/>
        </w:rPr>
        <w:t>avitelsk</w:t>
      </w:r>
      <w:r>
        <w:rPr>
          <w:color w:val="000000"/>
        </w:rPr>
        <w:t>é</w:t>
      </w:r>
      <w:r>
        <w:rPr>
          <w:color w:val="000000"/>
        </w:rPr>
        <w:t xml:space="preserve"> pr</w:t>
      </w:r>
      <w:r>
        <w:rPr>
          <w:color w:val="000000"/>
        </w:rPr>
        <w:t>á</w:t>
      </w:r>
      <w:r>
        <w:rPr>
          <w:color w:val="000000"/>
        </w:rPr>
        <w:t>ce (SU 19), Zdravotnick</w:t>
      </w:r>
      <w:r>
        <w:rPr>
          <w:color w:val="000000"/>
        </w:rPr>
        <w:t>é</w:t>
      </w:r>
      <w:r>
        <w:rPr>
          <w:color w:val="000000"/>
        </w:rPr>
        <w:t xml:space="preserve"> slu</w:t>
      </w:r>
      <w:r>
        <w:rPr>
          <w:color w:val="000000"/>
        </w:rPr>
        <w:t>ž</w:t>
      </w:r>
      <w:r>
        <w:rPr>
          <w:color w:val="000000"/>
        </w:rPr>
        <w:t>by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185" w:name="N11A85"/>
            <w:bookmarkEnd w:id="185"/>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8a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PROC 2</w:t>
            </w:r>
            <w:r>
              <w:rPr>
                <w:color w:val="000000"/>
              </w:rPr>
              <w:t>0</w:t>
            </w:r>
          </w:p>
        </w:tc>
      </w:tr>
    </w:tbl>
    <w:p w:rsidR="00000000" w:rsidRDefault="00957655">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Omezen</w:t>
      </w:r>
      <w:r>
        <w:rPr>
          <w:b/>
          <w:bCs/>
          <w:color w:val="000000"/>
          <w:sz w:val="28"/>
          <w:szCs w:val="28"/>
        </w:rPr>
        <w:t>í</w:t>
      </w:r>
      <w:r>
        <w:rPr>
          <w:b/>
          <w:bCs/>
          <w:color w:val="000000"/>
          <w:sz w:val="28"/>
          <w:szCs w:val="28"/>
        </w:rPr>
        <w:t xml:space="preserve"> expozice pracovn</w:t>
      </w:r>
      <w:r>
        <w:rPr>
          <w:b/>
          <w:bCs/>
          <w:color w:val="000000"/>
          <w:sz w:val="28"/>
          <w:szCs w:val="28"/>
        </w:rPr>
        <w:t>í</w:t>
      </w:r>
      <w:r>
        <w:rPr>
          <w:b/>
          <w:bCs/>
          <w:color w:val="000000"/>
          <w:sz w:val="28"/>
          <w:szCs w:val="28"/>
        </w:rPr>
        <w:t>k</w:t>
      </w:r>
      <w:r>
        <w:rPr>
          <w:b/>
          <w:bCs/>
          <w:color w:val="000000"/>
          <w:sz w:val="28"/>
          <w:szCs w:val="28"/>
        </w:rPr>
        <w:t>ů</w:t>
      </w:r>
    </w:p>
    <w:p w:rsidR="00000000" w:rsidRDefault="00957655">
      <w:pPr>
        <w:widowControl w:val="0"/>
        <w:autoSpaceDE w:val="0"/>
        <w:autoSpaceDN w:val="0"/>
        <w:adjustRightInd w:val="0"/>
        <w:spacing w:before="180" w:after="120"/>
        <w:rPr>
          <w:b/>
          <w:bCs/>
          <w:color w:val="000000"/>
          <w:u w:val="single"/>
        </w:rPr>
      </w:pPr>
      <w:r>
        <w:rPr>
          <w:b/>
          <w:bCs/>
          <w:color w:val="000000"/>
          <w:u w:val="single"/>
        </w:rPr>
        <w:t>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platn</w:t>
      </w:r>
      <w:r>
        <w:rPr>
          <w:b/>
          <w:bCs/>
          <w:color w:val="000000"/>
          <w:u w:val="single"/>
        </w:rPr>
        <w:t>é</w:t>
      </w:r>
      <w:r>
        <w:rPr>
          <w:b/>
          <w:bCs/>
          <w:color w:val="000000"/>
          <w:u w:val="single"/>
        </w:rPr>
        <w:t xml:space="preserve"> pro v</w:t>
      </w:r>
      <w:r>
        <w:rPr>
          <w:b/>
          <w:bCs/>
          <w:color w:val="000000"/>
          <w:u w:val="single"/>
        </w:rPr>
        <w:t>š</w:t>
      </w:r>
      <w:r>
        <w:rPr>
          <w:b/>
          <w:bCs/>
          <w:color w:val="000000"/>
          <w:u w:val="single"/>
        </w:rPr>
        <w:t>echny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r>
        <w:rPr>
          <w:b/>
          <w:bCs/>
          <w:color w:val="000000"/>
          <w:u w:val="single"/>
        </w:rPr>
        <w:t>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188" w:name="N11B51"/>
            <w:bookmarkEnd w:id="188"/>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pracovn</w:t>
            </w:r>
            <w:r>
              <w:rPr>
                <w:b/>
                <w:bCs/>
                <w:color w:val="000000"/>
              </w:rPr>
              <w:t>í</w:t>
            </w:r>
            <w:r>
              <w:rPr>
                <w:b/>
                <w:bCs/>
                <w:color w:val="000000"/>
              </w:rPr>
              <w:t>k</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957655">
      <w:pPr>
        <w:widowControl w:val="0"/>
        <w:autoSpaceDE w:val="0"/>
        <w:autoSpaceDN w:val="0"/>
        <w:adjustRightInd w:val="0"/>
        <w:rPr>
          <w:color w:val="000000"/>
        </w:rPr>
      </w:pPr>
      <w:r>
        <w:rPr>
          <w:color w:val="000000"/>
        </w:rPr>
        <w:t>​</w:t>
      </w:r>
    </w:p>
    <w:p w:rsidR="00000000" w:rsidRDefault="00957655">
      <w:pPr>
        <w:widowControl w:val="0"/>
        <w:autoSpaceDE w:val="0"/>
        <w:autoSpaceDN w:val="0"/>
        <w:adjustRightInd w:val="0"/>
        <w:spacing w:before="60" w:after="120"/>
        <w:rPr>
          <w:b/>
          <w:bCs/>
          <w:color w:val="000000"/>
          <w:u w:val="single"/>
        </w:rPr>
      </w:pPr>
      <w:r>
        <w:rPr>
          <w:b/>
          <w:bCs/>
          <w:color w:val="000000"/>
          <w:u w:val="single"/>
        </w:rPr>
        <w:t>zvl</w:t>
      </w:r>
      <w:r>
        <w:rPr>
          <w:b/>
          <w:bCs/>
          <w:color w:val="000000"/>
          <w:u w:val="single"/>
        </w:rPr>
        <w:t>áš</w:t>
      </w:r>
      <w:r>
        <w:rPr>
          <w:b/>
          <w:bCs/>
          <w:color w:val="000000"/>
          <w:u w:val="single"/>
        </w:rPr>
        <w:t>tn</w:t>
      </w:r>
      <w:r>
        <w:rPr>
          <w:b/>
          <w:bCs/>
          <w:color w:val="000000"/>
          <w:u w:val="single"/>
        </w:rPr>
        <w:t>í</w:t>
      </w:r>
      <w:r>
        <w:rPr>
          <w:b/>
          <w:bCs/>
          <w:color w:val="000000"/>
          <w:u w:val="single"/>
        </w:rPr>
        <w:t xml:space="preserve"> podm</w:t>
      </w:r>
      <w:r>
        <w:rPr>
          <w:b/>
          <w:bCs/>
          <w:color w:val="000000"/>
          <w:u w:val="single"/>
        </w:rPr>
        <w:t>í</w:t>
      </w:r>
      <w:r>
        <w:rPr>
          <w:b/>
          <w:bCs/>
          <w:color w:val="000000"/>
          <w:u w:val="single"/>
        </w:rPr>
        <w:t>nky pou</w:t>
      </w:r>
      <w:r>
        <w:rPr>
          <w:b/>
          <w:bCs/>
          <w:color w:val="000000"/>
          <w:u w:val="single"/>
        </w:rPr>
        <w:t>ž</w:t>
      </w:r>
      <w:r>
        <w:rPr>
          <w:b/>
          <w:bCs/>
          <w:color w:val="000000"/>
          <w:u w:val="single"/>
        </w:rPr>
        <w:t>it</w:t>
      </w:r>
      <w:r>
        <w:rPr>
          <w:b/>
          <w:bCs/>
          <w:color w:val="000000"/>
          <w:u w:val="single"/>
        </w:rPr>
        <w:t>í</w:t>
      </w:r>
      <w:r>
        <w:rPr>
          <w:b/>
          <w:bCs/>
          <w:color w:val="000000"/>
          <w:u w:val="single"/>
        </w:rPr>
        <w:t xml:space="preserve"> pro ka</w:t>
      </w:r>
      <w:r>
        <w:rPr>
          <w:b/>
          <w:bCs/>
          <w:color w:val="000000"/>
          <w:u w:val="single"/>
        </w:rPr>
        <w:t>ž</w:t>
      </w:r>
      <w:r>
        <w:rPr>
          <w:b/>
          <w:bCs/>
          <w:color w:val="000000"/>
          <w:u w:val="single"/>
        </w:rPr>
        <w:t>d</w:t>
      </w:r>
      <w:r>
        <w:rPr>
          <w:b/>
          <w:bCs/>
          <w:color w:val="000000"/>
          <w:u w:val="single"/>
        </w:rPr>
        <w:t>ý</w:t>
      </w:r>
      <w:r>
        <w:rPr>
          <w:b/>
          <w:bCs/>
          <w:color w:val="000000"/>
          <w:u w:val="single"/>
        </w:rPr>
        <w:t xml:space="preserve"> d</w:t>
      </w:r>
      <w:r>
        <w:rPr>
          <w:b/>
          <w:bCs/>
          <w:color w:val="000000"/>
          <w:u w:val="single"/>
        </w:rPr>
        <w:t>í</w:t>
      </w:r>
      <w:r>
        <w:rPr>
          <w:b/>
          <w:bCs/>
          <w:color w:val="000000"/>
          <w:u w:val="single"/>
        </w:rPr>
        <w:t>l</w:t>
      </w:r>
      <w:r>
        <w:rPr>
          <w:b/>
          <w:bCs/>
          <w:color w:val="000000"/>
          <w:u w:val="single"/>
        </w:rPr>
        <w:t>čí</w:t>
      </w:r>
      <w:r>
        <w:rPr>
          <w:b/>
          <w:bCs/>
          <w:color w:val="000000"/>
          <w:u w:val="single"/>
        </w:rPr>
        <w:t xml:space="preserve"> sc</w:t>
      </w:r>
      <w:r>
        <w:rPr>
          <w:b/>
          <w:bCs/>
          <w:color w:val="000000"/>
          <w:u w:val="single"/>
        </w:rPr>
        <w:t>é</w:t>
      </w:r>
      <w:r>
        <w:rPr>
          <w:b/>
          <w:bCs/>
          <w:color w:val="000000"/>
          <w:u w:val="single"/>
        </w:rPr>
        <w:t>n</w:t>
      </w:r>
      <w:r>
        <w:rPr>
          <w:b/>
          <w:bCs/>
          <w:color w:val="000000"/>
          <w:u w:val="single"/>
        </w:rPr>
        <w:t>ář</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89" w:name="N11B70"/>
            <w:bookmarkEnd w:id="189"/>
            <w:r>
              <w:rPr>
                <w:b/>
                <w:bCs/>
                <w:color w:val="000000"/>
              </w:rPr>
              <w:t>P</w:t>
            </w:r>
            <w:r>
              <w:rPr>
                <w:b/>
                <w:bCs/>
                <w:color w:val="000000"/>
              </w:rPr>
              <w:t>ř</w:t>
            </w:r>
            <w:r>
              <w:rPr>
                <w:b/>
                <w:bCs/>
                <w:color w:val="000000"/>
              </w:rPr>
              <w:t>isp</w:t>
            </w:r>
            <w:r>
              <w:rPr>
                <w:b/>
                <w:bCs/>
                <w:color w:val="000000"/>
              </w:rPr>
              <w:t>í</w:t>
            </w:r>
            <w:r>
              <w:rPr>
                <w:b/>
                <w:bCs/>
                <w:color w:val="000000"/>
              </w:rPr>
              <w:t>vaj</w:t>
            </w:r>
            <w:r>
              <w:rPr>
                <w:b/>
                <w:bCs/>
                <w:color w:val="000000"/>
              </w:rPr>
              <w:t>í</w:t>
            </w:r>
            <w:r>
              <w:rPr>
                <w:b/>
                <w:bCs/>
                <w:color w:val="000000"/>
              </w:rPr>
              <w:t>c</w:t>
            </w:r>
            <w:r>
              <w:rPr>
                <w:b/>
                <w:bCs/>
                <w:color w:val="000000"/>
              </w:rPr>
              <w:t>í</w:t>
            </w:r>
            <w:r>
              <w:rPr>
                <w:b/>
                <w:bCs/>
                <w:color w:val="000000"/>
              </w:rPr>
              <w:t xml:space="preserve"> sc</w:t>
            </w:r>
            <w:r>
              <w:rPr>
                <w:b/>
                <w:bCs/>
                <w:color w:val="000000"/>
              </w:rPr>
              <w:t>é</w:t>
            </w:r>
            <w:r>
              <w:rPr>
                <w:b/>
                <w:bCs/>
                <w:color w:val="000000"/>
              </w:rPr>
              <w:t>n</w:t>
            </w:r>
            <w:r>
              <w:rPr>
                <w:b/>
                <w:bCs/>
                <w:color w:val="000000"/>
              </w:rPr>
              <w:t>ář</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Specifick</w:t>
            </w:r>
            <w:r>
              <w:rPr>
                <w:b/>
                <w:bCs/>
                <w:color w:val="000000"/>
              </w:rPr>
              <w:t>é</w:t>
            </w:r>
            <w:r>
              <w:rPr>
                <w:b/>
                <w:bCs/>
                <w:color w:val="000000"/>
              </w:rPr>
              <w:t xml:space="preserve"> opat</w:t>
            </w:r>
            <w:r>
              <w:rPr>
                <w:b/>
                <w:bCs/>
                <w:color w:val="000000"/>
              </w:rPr>
              <w:t>ř</w:t>
            </w:r>
            <w:r>
              <w:rPr>
                <w:b/>
                <w:bCs/>
                <w:color w:val="000000"/>
              </w:rPr>
              <w:t>en</w:t>
            </w:r>
            <w:r>
              <w:rPr>
                <w:b/>
                <w:bCs/>
                <w:color w:val="000000"/>
              </w:rPr>
              <w:t>í</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w:t>
            </w:r>
            <w:r>
              <w:rPr>
                <w:color w:val="000000"/>
              </w:rPr>
              <w:t>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w:t>
            </w:r>
            <w:r>
              <w:rPr>
                <w:color w:val="000000"/>
              </w:rPr>
              <w:t>contamination is expected to extend to other parts of the body,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w:t>
            </w:r>
            <w:r>
              <w:rPr>
                <w:color w:val="000000"/>
              </w:rPr>
              <w:t>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w:t>
            </w:r>
            <w:r>
              <w:rPr>
                <w:color w:val="000000"/>
              </w:rPr>
              <w:t>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 xml:space="preserve">Manufacture or formulation in closed batch processes </w:t>
            </w:r>
            <w:r>
              <w:rPr>
                <w:b/>
                <w:bCs/>
                <w:i/>
                <w:iCs/>
                <w:color w:val="000000"/>
              </w:rPr>
              <w:t>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Wear ch</w:t>
            </w:r>
            <w:r>
              <w:rPr>
                <w:color w:val="000000"/>
              </w:rPr>
              <w:t xml:space="preserve">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w:t>
            </w:r>
            <w:r>
              <w:rPr>
                <w:color w:val="000000"/>
              </w:rPr>
              <w:t>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w:t>
            </w:r>
            <w:r>
              <w:rPr>
                <w:color w:val="000000"/>
              </w:rPr>
              <w:t xml:space="preserve">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 xml:space="preserve">Covers use up to 8 </w:t>
            </w:r>
            <w:r>
              <w:rPr>
                <w:color w:val="000000"/>
              </w:rPr>
              <w:t>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w:t>
            </w:r>
            <w:r>
              <w:rPr>
                <w:color w:val="000000"/>
              </w:rPr>
              <w:t xml:space="preserve">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w:t>
            </w:r>
            <w:r>
              <w:rPr>
                <w:color w:val="000000"/>
              </w:rPr>
              <w:t>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w:t>
            </w:r>
            <w:r>
              <w:rPr>
                <w:i/>
                <w:iCs/>
                <w:color w:val="000000"/>
              </w:rPr>
              <w:t>se suitable eye protection</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w:t>
            </w:r>
            <w:r>
              <w:rPr>
                <w:color w:val="000000"/>
              </w:rPr>
              <w:t xml:space="preserve">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rsidR="00000000" w:rsidRDefault="00957655">
            <w:pPr>
              <w:widowControl w:val="0"/>
              <w:autoSpaceDE w:val="0"/>
              <w:autoSpaceDN w:val="0"/>
              <w:adjustRightInd w:val="0"/>
              <w:rPr>
                <w:color w:val="000000"/>
              </w:rPr>
            </w:pPr>
            <w:r>
              <w:rPr>
                <w:color w:val="000000"/>
              </w:rPr>
              <w:t>Covers use up to 2 h/day</w:t>
            </w:r>
          </w:p>
          <w:p w:rsidR="00000000" w:rsidRDefault="00957655">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rsidR="00000000" w:rsidRDefault="0095765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000000" w:rsidRDefault="00957655">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rsidR="00000000" w:rsidRDefault="00957655">
            <w:pPr>
              <w:widowControl w:val="0"/>
              <w:autoSpaceDE w:val="0"/>
              <w:autoSpaceDN w:val="0"/>
              <w:adjustRightInd w:val="0"/>
              <w:rPr>
                <w:color w:val="000000"/>
              </w:rPr>
            </w:pPr>
            <w:r>
              <w:rPr>
                <w:i/>
                <w:iCs/>
                <w:color w:val="000000"/>
              </w:rPr>
              <w:t>covers spraying with high compressed air</w:t>
            </w:r>
          </w:p>
          <w:p w:rsidR="00000000" w:rsidRDefault="00957655">
            <w:pPr>
              <w:widowControl w:val="0"/>
              <w:autoSpaceDE w:val="0"/>
              <w:autoSpaceDN w:val="0"/>
              <w:adjustRightInd w:val="0"/>
              <w:rPr>
                <w:color w:val="000000"/>
              </w:rPr>
            </w:pPr>
            <w:r>
              <w:rPr>
                <w:i/>
                <w:iCs/>
                <w:color w:val="000000"/>
              </w:rPr>
              <w:t>covers high spraying application rate (&gt; 3 L/minute)</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35 %</w:t>
            </w:r>
          </w:p>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957655">
            <w:pPr>
              <w:widowControl w:val="0"/>
              <w:autoSpaceDE w:val="0"/>
              <w:autoSpaceDN w:val="0"/>
              <w:adjustRightInd w:val="0"/>
              <w:rPr>
                <w:color w:val="000000"/>
              </w:rPr>
            </w:pPr>
            <w:r>
              <w:rPr>
                <w:color w:val="000000"/>
              </w:rPr>
              <w:t>Covers use up to 0.25 h/day</w:t>
            </w:r>
          </w:p>
          <w:p w:rsidR="00000000" w:rsidRDefault="00957655">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rsidR="00000000" w:rsidRDefault="00957655">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rsidR="00000000" w:rsidRDefault="00957655">
            <w:pPr>
              <w:widowControl w:val="0"/>
              <w:autoSpaceDE w:val="0"/>
              <w:autoSpaceDN w:val="0"/>
              <w:adjustRightInd w:val="0"/>
              <w:rPr>
                <w:color w:val="000000"/>
              </w:rPr>
            </w:pPr>
            <w:r>
              <w:rPr>
                <w:i/>
                <w:iCs/>
                <w:color w:val="000000"/>
              </w:rPr>
              <w:t>covers any spraying direction</w:t>
            </w:r>
          </w:p>
          <w:p w:rsidR="00000000" w:rsidRDefault="00957655">
            <w:pPr>
              <w:widowControl w:val="0"/>
              <w:autoSpaceDE w:val="0"/>
              <w:autoSpaceDN w:val="0"/>
              <w:adjustRightInd w:val="0"/>
              <w:rPr>
                <w:color w:val="000000"/>
              </w:rPr>
            </w:pPr>
            <w:r>
              <w:rPr>
                <w:i/>
                <w:iCs/>
                <w:color w:val="000000"/>
              </w:rPr>
              <w:t>covers spraying with high compressed air</w:t>
            </w:r>
          </w:p>
          <w:p w:rsidR="00000000" w:rsidRDefault="00957655">
            <w:pPr>
              <w:widowControl w:val="0"/>
              <w:autoSpaceDE w:val="0"/>
              <w:autoSpaceDN w:val="0"/>
              <w:adjustRightInd w:val="0"/>
              <w:rPr>
                <w:color w:val="000000"/>
              </w:rPr>
            </w:pPr>
            <w:r>
              <w:rPr>
                <w:i/>
                <w:iCs/>
                <w:color w:val="000000"/>
              </w:rPr>
              <w:t>covers high spraying application rate (&gt; 3 L/minute)</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i/>
                <w:iCs/>
                <w:color w:val="000000"/>
              </w:rPr>
              <w:t>Covers spraying activity wearing respiratory protection with minimum efficiency of 95% (i.e. APF of 20)</w:t>
            </w:r>
          </w:p>
          <w:p w:rsidR="00000000" w:rsidRDefault="0095765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w:t>
            </w:r>
            <w:r>
              <w:rPr>
                <w:color w:val="000000"/>
              </w:rPr>
              <w:t>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Covers 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p w:rsidR="00000000" w:rsidRDefault="0095765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p w:rsidR="00000000" w:rsidRDefault="00957655">
            <w:pPr>
              <w:widowControl w:val="0"/>
              <w:autoSpaceDE w:val="0"/>
              <w:autoSpaceDN w:val="0"/>
              <w:adjustRightInd w:val="0"/>
              <w:rPr>
                <w:color w:val="000000"/>
              </w:rPr>
            </w:pPr>
            <w:r>
              <w:rPr>
                <w:color w:val="000000"/>
              </w:rPr>
              <w:t>Solid, medium dustiness</w:t>
            </w:r>
          </w:p>
          <w:p w:rsidR="00000000" w:rsidRDefault="00957655">
            <w:pPr>
              <w:widowControl w:val="0"/>
              <w:autoSpaceDE w:val="0"/>
              <w:autoSpaceDN w:val="0"/>
              <w:adjustRightInd w:val="0"/>
              <w:rPr>
                <w:color w:val="000000"/>
              </w:rPr>
            </w:pPr>
            <w:r>
              <w:rPr>
                <w:color w:val="000000"/>
              </w:rPr>
              <w:t xml:space="preserve">Covers </w:t>
            </w:r>
            <w:r>
              <w:rPr>
                <w:color w:val="000000"/>
              </w:rPr>
              <w:t>use up to 8 h/day</w:t>
            </w:r>
          </w:p>
          <w:p w:rsidR="00000000" w:rsidRDefault="00957655">
            <w:pPr>
              <w:widowControl w:val="0"/>
              <w:autoSpaceDE w:val="0"/>
              <w:autoSpaceDN w:val="0"/>
              <w:adjustRightInd w:val="0"/>
              <w:rPr>
                <w:color w:val="000000"/>
              </w:rPr>
            </w:pPr>
            <w:r>
              <w:rPr>
                <w:i/>
                <w:iCs/>
                <w:color w:val="000000"/>
              </w:rPr>
              <w:t>Assumes a good basic standard of occupational hygiene is implemented</w:t>
            </w:r>
          </w:p>
          <w:p w:rsidR="00000000" w:rsidRDefault="0095765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rsidR="00000000" w:rsidRDefault="00957655">
            <w:pPr>
              <w:widowControl w:val="0"/>
              <w:autoSpaceDE w:val="0"/>
              <w:autoSpaceDN w:val="0"/>
              <w:adjustRightInd w:val="0"/>
              <w:rPr>
                <w:color w:val="000000"/>
              </w:rPr>
            </w:pPr>
            <w:r>
              <w:rPr>
                <w:i/>
                <w:iCs/>
                <w:color w:val="000000"/>
              </w:rPr>
              <w:t>Use suitable eye protection</w:t>
            </w:r>
          </w:p>
        </w:tc>
      </w:tr>
    </w:tbl>
    <w:p w:rsidR="00000000" w:rsidRDefault="00957655">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Odhad expozice a odk</w:t>
      </w:r>
      <w:r>
        <w:rPr>
          <w:b/>
          <w:bCs/>
          <w:color w:val="000000"/>
          <w:sz w:val="32"/>
          <w:szCs w:val="32"/>
        </w:rPr>
        <w:t>az na jeho zdroj</w:t>
      </w:r>
    </w:p>
    <w:p w:rsidR="00000000" w:rsidRDefault="00957655">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92" w:name="N11DB9"/>
            <w:bookmarkEnd w:id="19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w:t>
      </w:r>
      <w:r>
        <w:rPr>
          <w:b/>
          <w:bCs/>
          <w:i/>
          <w:iCs/>
          <w:color w:val="000000"/>
          <w:sz w:val="28"/>
          <w:szCs w:val="28"/>
        </w:rPr>
        <w:t>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94" w:name="N11DED"/>
            <w:bookmarkEnd w:id="19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96" w:name="N11E21"/>
            <w:bookmarkEnd w:id="19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198" w:name="N11E51"/>
            <w:bookmarkEnd w:id="19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0" w:name="N11E81"/>
            <w:bookmarkEnd w:id="20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2" w:name="N11EB5"/>
            <w:bookmarkEnd w:id="20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4" w:name="N11EE9"/>
            <w:bookmarkEnd w:id="20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w:t>
            </w:r>
            <w:r>
              <w:rPr>
                <w:color w:val="000000"/>
              </w:rPr>
              <w:t>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6" w:name="N11F1D"/>
            <w:bookmarkEnd w:id="20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08" w:name="N11F4D"/>
            <w:bookmarkEnd w:id="20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10" w:name="N11F7D"/>
            <w:bookmarkEnd w:id="21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12" w:name="N11FAD"/>
            <w:bookmarkEnd w:id="21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0.96</w:t>
            </w:r>
          </w:p>
        </w:tc>
      </w:tr>
    </w:tbl>
    <w:p w:rsidR="00000000" w:rsidRDefault="00957655">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14" w:name="N11FDD"/>
            <w:bookmarkEnd w:id="21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16" w:name="N1200D"/>
            <w:bookmarkEnd w:id="21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bl>
    <w:p w:rsidR="00000000" w:rsidRDefault="00957655">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18" w:name="N12041"/>
            <w:bookmarkEnd w:id="21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Expozice pracovn</w:t>
      </w:r>
      <w:r>
        <w:rPr>
          <w:b/>
          <w:bCs/>
          <w:color w:val="000000"/>
          <w:sz w:val="28"/>
          <w:szCs w:val="28"/>
        </w:rPr>
        <w:t>í</w:t>
      </w:r>
      <w:r>
        <w:rPr>
          <w:b/>
          <w:bCs/>
          <w:color w:val="000000"/>
          <w:sz w:val="28"/>
          <w:szCs w:val="28"/>
        </w:rPr>
        <w:t>k</w:t>
      </w:r>
      <w:r>
        <w:rPr>
          <w:b/>
          <w:bCs/>
          <w:color w:val="000000"/>
          <w:sz w:val="28"/>
          <w:szCs w:val="28"/>
        </w:rPr>
        <w:t>ů</w:t>
      </w:r>
      <w:r>
        <w:rPr>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20" w:name="N12071"/>
            <w:bookmarkEnd w:id="22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0.28</w:t>
            </w:r>
          </w:p>
        </w:tc>
      </w:tr>
    </w:tbl>
    <w:p w:rsidR="00000000" w:rsidRDefault="00957655">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p w:rsidR="00000000" w:rsidRDefault="00957655">
      <w:pPr>
        <w:widowControl w:val="0"/>
        <w:autoSpaceDE w:val="0"/>
        <w:autoSpaceDN w:val="0"/>
        <w:adjustRightInd w:val="0"/>
        <w:spacing w:before="120"/>
        <w:rPr>
          <w:color w:val="000000"/>
        </w:rPr>
      </w:pPr>
      <w:r>
        <w:rPr>
          <w:color w:val="000000"/>
        </w:rPr>
        <w:t>Pokyn: Application of de-icing agent (mixture of 70% NaCl and 30% of a 20% solution of CaCl2) assumes a fraction of 0.06 of CaCl2 in road salt with an annual tonnage of 0.09 tonnes/km for 25 emission days per year. Application of de-icing agent (liquid CaC</w:t>
      </w:r>
      <w:r>
        <w:rPr>
          <w:color w:val="000000"/>
        </w:rPr>
        <w:t xml:space="preserve">l2 brine (max. 35% solution)) assumes a fraction of 0.35 of CaCl2 in road salt with an annual tonnage of 0.28 tonnes/km for 25 emission days per year. Application of Dust suppressor (solid CaCl2 (up to 80%)) assumes a fraction of 0.8 of CaCl2 in road salt </w:t>
      </w:r>
      <w:r>
        <w:rPr>
          <w:color w:val="000000"/>
        </w:rPr>
        <w:t>with an annual tonnage of 2.4 tonnes/km for 3 emission days per year. Application of Dust suppressor (solid CaCl2 (up to 37%)) assumes a fraction of 0.37 of CaCl2 in road salt with an annual tonnage of 1.11 tonnes/km for 3 emission days per year.</w:t>
      </w:r>
    </w:p>
    <w:p w:rsidR="00000000" w:rsidRDefault="00957655">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rsidR="00000000" w:rsidRDefault="00957655">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Kapitola 6. ES 6: Spot</w:t>
      </w:r>
      <w:r>
        <w:rPr>
          <w:b/>
          <w:bCs/>
          <w:color w:val="000000"/>
          <w:sz w:val="36"/>
          <w:szCs w:val="36"/>
        </w:rPr>
        <w:t>ř</w:t>
      </w:r>
      <w:r>
        <w:rPr>
          <w:b/>
          <w:bCs/>
          <w:color w:val="000000"/>
          <w:sz w:val="36"/>
          <w:szCs w:val="36"/>
        </w:rPr>
        <w:t>ebitelsk</w:t>
      </w:r>
      <w:r>
        <w:rPr>
          <w:b/>
          <w:bCs/>
          <w:color w:val="000000"/>
          <w:sz w:val="36"/>
          <w:szCs w:val="36"/>
        </w:rPr>
        <w:t>é</w:t>
      </w:r>
      <w:r>
        <w:rPr>
          <w:b/>
          <w:bCs/>
          <w:color w:val="000000"/>
          <w:sz w:val="36"/>
          <w:szCs w:val="36"/>
        </w:rPr>
        <w:t xml:space="preserve"> pou</w:t>
      </w:r>
      <w:r>
        <w:rPr>
          <w:b/>
          <w:bCs/>
          <w:color w:val="000000"/>
          <w:sz w:val="36"/>
          <w:szCs w:val="36"/>
        </w:rPr>
        <w:t>ž</w:t>
      </w:r>
      <w:r>
        <w:rPr>
          <w:b/>
          <w:bCs/>
          <w:color w:val="000000"/>
          <w:sz w:val="36"/>
          <w:szCs w:val="36"/>
        </w:rPr>
        <w:t>it</w:t>
      </w:r>
      <w:r>
        <w:rPr>
          <w:b/>
          <w:bCs/>
          <w:color w:val="000000"/>
          <w:sz w:val="36"/>
          <w:szCs w:val="36"/>
        </w:rPr>
        <w:t>í</w:t>
      </w:r>
      <w:r>
        <w:rPr>
          <w:b/>
          <w:bCs/>
          <w:color w:val="000000"/>
          <w:sz w:val="36"/>
          <w:szCs w:val="36"/>
        </w:rPr>
        <w:t>; R</w:t>
      </w:r>
      <w:r>
        <w:rPr>
          <w:b/>
          <w:bCs/>
          <w:color w:val="000000"/>
          <w:sz w:val="36"/>
          <w:szCs w:val="36"/>
        </w:rPr>
        <w:t>ů</w:t>
      </w:r>
      <w:r>
        <w:rPr>
          <w:b/>
          <w:bCs/>
          <w:color w:val="000000"/>
          <w:sz w:val="36"/>
          <w:szCs w:val="36"/>
        </w:rPr>
        <w:t>zn</w:t>
      </w:r>
      <w:r>
        <w:rPr>
          <w:b/>
          <w:bCs/>
          <w:color w:val="000000"/>
          <w:sz w:val="36"/>
          <w:szCs w:val="36"/>
        </w:rPr>
        <w:t>é</w:t>
      </w:r>
      <w:r>
        <w:rPr>
          <w:b/>
          <w:bCs/>
          <w:color w:val="000000"/>
          <w:sz w:val="36"/>
          <w:szCs w:val="36"/>
        </w:rPr>
        <w:t xml:space="preserve"> v</w:t>
      </w:r>
      <w:r>
        <w:rPr>
          <w:b/>
          <w:bCs/>
          <w:color w:val="000000"/>
          <w:sz w:val="36"/>
          <w:szCs w:val="36"/>
        </w:rPr>
        <w:t>ý</w:t>
      </w:r>
      <w:r>
        <w:rPr>
          <w:b/>
          <w:bCs/>
          <w:color w:val="000000"/>
          <w:sz w:val="36"/>
          <w:szCs w:val="36"/>
        </w:rPr>
        <w:t>robky (PC 0, PC 2, PC 4, PC 12, PC 16, PC 27, PC</w:t>
      </w:r>
      <w:r>
        <w:rPr>
          <w:b/>
          <w:bCs/>
          <w:color w:val="000000"/>
          <w:sz w:val="36"/>
          <w:szCs w:val="36"/>
        </w:rPr>
        <w:t xml:space="preserve"> 35, PC 37)</w:t>
      </w:r>
    </w:p>
    <w:p w:rsidR="00000000" w:rsidRDefault="00957655">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 xml:space="preserve">6.1. </w:t>
      </w:r>
      <w:r>
        <w:rPr>
          <w:b/>
          <w:bCs/>
          <w:color w:val="000000"/>
          <w:sz w:val="32"/>
          <w:szCs w:val="32"/>
        </w:rPr>
        <w:t>Čá</w:t>
      </w:r>
      <w:r>
        <w:rPr>
          <w:b/>
          <w:bCs/>
          <w:color w:val="000000"/>
          <w:sz w:val="32"/>
          <w:szCs w:val="32"/>
        </w:rPr>
        <w:t>st n</w:t>
      </w:r>
      <w:r>
        <w:rPr>
          <w:b/>
          <w:bCs/>
          <w:color w:val="000000"/>
          <w:sz w:val="32"/>
          <w:szCs w:val="32"/>
        </w:rPr>
        <w:t>á</w:t>
      </w:r>
      <w:r>
        <w:rPr>
          <w:b/>
          <w:bCs/>
          <w:color w:val="000000"/>
          <w:sz w:val="32"/>
          <w:szCs w:val="32"/>
        </w:rPr>
        <w:t>zvu</w:t>
      </w:r>
    </w:p>
    <w:p w:rsidR="00000000" w:rsidRDefault="00957655">
      <w:pPr>
        <w:widowControl w:val="0"/>
        <w:autoSpaceDE w:val="0"/>
        <w:autoSpaceDN w:val="0"/>
        <w:adjustRightInd w:val="0"/>
        <w:spacing w:before="120"/>
        <w:rPr>
          <w:color w:val="000000"/>
        </w:rPr>
      </w:pPr>
      <w:r>
        <w:rPr>
          <w:color w:val="000000"/>
        </w:rPr>
        <w:t>N</w:t>
      </w:r>
      <w:r>
        <w:rPr>
          <w:color w:val="000000"/>
        </w:rPr>
        <w:t>á</w:t>
      </w:r>
      <w:r>
        <w:rPr>
          <w:color w:val="000000"/>
        </w:rPr>
        <w:t>zev sc</w:t>
      </w:r>
      <w:r>
        <w:rPr>
          <w:color w:val="000000"/>
        </w:rPr>
        <w:t>é</w:t>
      </w:r>
      <w:r>
        <w:rPr>
          <w:color w:val="000000"/>
        </w:rPr>
        <w:t>n</w:t>
      </w:r>
      <w:r>
        <w:rPr>
          <w:color w:val="000000"/>
        </w:rPr>
        <w:t>ář</w:t>
      </w:r>
      <w:r>
        <w:rPr>
          <w:color w:val="000000"/>
        </w:rPr>
        <w:t>e expozice: Consumer use; Indoor or outdoor use</w:t>
      </w:r>
    </w:p>
    <w:p w:rsidR="00000000" w:rsidRDefault="00957655">
      <w:pPr>
        <w:widowControl w:val="0"/>
        <w:autoSpaceDE w:val="0"/>
        <w:autoSpaceDN w:val="0"/>
        <w:adjustRightInd w:val="0"/>
        <w:rPr>
          <w:color w:val="000000"/>
        </w:rPr>
      </w:pPr>
      <w:r>
        <w:rPr>
          <w:color w:val="000000"/>
        </w:rPr>
        <w:t>Kategorie produktu: Jin</w:t>
      </w:r>
      <w:r>
        <w:rPr>
          <w:color w:val="000000"/>
        </w:rPr>
        <w:t>é</w:t>
      </w:r>
      <w:r>
        <w:rPr>
          <w:color w:val="000000"/>
        </w:rPr>
        <w:t xml:space="preserve"> (PC 0), Adsorp</w:t>
      </w:r>
      <w:r>
        <w:rPr>
          <w:color w:val="000000"/>
        </w:rPr>
        <w:t>č</w:t>
      </w:r>
      <w:r>
        <w:rPr>
          <w:color w:val="000000"/>
        </w:rPr>
        <w:t>n</w:t>
      </w:r>
      <w:r>
        <w:rPr>
          <w:color w:val="000000"/>
        </w:rPr>
        <w:t>í</w:t>
      </w:r>
      <w:r>
        <w:rPr>
          <w:color w:val="000000"/>
        </w:rPr>
        <w:t xml:space="preserve"> l</w:t>
      </w:r>
      <w:r>
        <w:rPr>
          <w:color w:val="000000"/>
        </w:rPr>
        <w:t>á</w:t>
      </w:r>
      <w:r>
        <w:rPr>
          <w:color w:val="000000"/>
        </w:rPr>
        <w:t>tky (PC 2), Nemrznouc</w:t>
      </w:r>
      <w:r>
        <w:rPr>
          <w:color w:val="000000"/>
        </w:rPr>
        <w:t>í</w:t>
      </w:r>
      <w:r>
        <w:rPr>
          <w:color w:val="000000"/>
        </w:rPr>
        <w:t xml:space="preserve"> sm</w:t>
      </w:r>
      <w:r>
        <w:rPr>
          <w:color w:val="000000"/>
        </w:rPr>
        <w:t>ě</w:t>
      </w:r>
      <w:r>
        <w:rPr>
          <w:color w:val="000000"/>
        </w:rPr>
        <w:t>si a odmrazuj</w:t>
      </w:r>
      <w:r>
        <w:rPr>
          <w:color w:val="000000"/>
        </w:rPr>
        <w:t>í</w:t>
      </w:r>
      <w:r>
        <w:rPr>
          <w:color w:val="000000"/>
        </w:rPr>
        <w:t>c</w:t>
      </w:r>
      <w:r>
        <w:rPr>
          <w:color w:val="000000"/>
        </w:rPr>
        <w:t>í</w:t>
      </w:r>
      <w:r>
        <w:rPr>
          <w:color w:val="000000"/>
        </w:rPr>
        <w:t xml:space="preserve"> v</w:t>
      </w:r>
      <w:r>
        <w:rPr>
          <w:color w:val="000000"/>
        </w:rPr>
        <w:t>ý</w:t>
      </w:r>
      <w:r>
        <w:rPr>
          <w:color w:val="000000"/>
        </w:rPr>
        <w:t>robky (PC 4), Hnojiva (PC 12), Teplovodiv</w:t>
      </w:r>
      <w:r>
        <w:rPr>
          <w:color w:val="000000"/>
        </w:rPr>
        <w:t>é</w:t>
      </w:r>
      <w:r>
        <w:rPr>
          <w:color w:val="000000"/>
        </w:rPr>
        <w:t xml:space="preserve"> kapaliny (PC 16), P</w:t>
      </w:r>
      <w:r>
        <w:rPr>
          <w:color w:val="000000"/>
        </w:rPr>
        <w:t>ří</w:t>
      </w:r>
      <w:r>
        <w:rPr>
          <w:color w:val="000000"/>
        </w:rPr>
        <w:t>pr</w:t>
      </w:r>
      <w:r>
        <w:rPr>
          <w:color w:val="000000"/>
        </w:rPr>
        <w:t>avky na ochranu rostlin (PC 27), Prac</w:t>
      </w:r>
      <w:r>
        <w:rPr>
          <w:color w:val="000000"/>
        </w:rPr>
        <w:t>í</w:t>
      </w:r>
      <w:r>
        <w:rPr>
          <w:color w:val="000000"/>
        </w:rPr>
        <w:t xml:space="preserve"> a </w:t>
      </w:r>
      <w:r>
        <w:rPr>
          <w:color w:val="000000"/>
        </w:rPr>
        <w:t>č</w:t>
      </w:r>
      <w:r>
        <w:rPr>
          <w:color w:val="000000"/>
        </w:rPr>
        <w:t>istic</w:t>
      </w:r>
      <w:r>
        <w:rPr>
          <w:color w:val="000000"/>
        </w:rPr>
        <w:t>í</w:t>
      </w:r>
      <w:r>
        <w:rPr>
          <w:color w:val="000000"/>
        </w:rPr>
        <w:t xml:space="preserve"> prost</w:t>
      </w:r>
      <w:r>
        <w:rPr>
          <w:color w:val="000000"/>
        </w:rPr>
        <w:t>ř</w:t>
      </w:r>
      <w:r>
        <w:rPr>
          <w:color w:val="000000"/>
        </w:rPr>
        <w:t>edky (PC 35), P</w:t>
      </w:r>
      <w:r>
        <w:rPr>
          <w:color w:val="000000"/>
        </w:rPr>
        <w:t>ří</w:t>
      </w:r>
      <w:r>
        <w:rPr>
          <w:color w:val="000000"/>
        </w:rPr>
        <w:t xml:space="preserve">pravky pro </w:t>
      </w:r>
      <w:r>
        <w:rPr>
          <w:color w:val="000000"/>
        </w:rPr>
        <w:t>ú</w:t>
      </w:r>
      <w:r>
        <w:rPr>
          <w:color w:val="000000"/>
        </w:rPr>
        <w:t>pravu vody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24" w:name="N120AF"/>
            <w:bookmarkEnd w:id="224"/>
            <w:r>
              <w:rPr>
                <w:b/>
                <w:bCs/>
                <w:color w:val="000000"/>
              </w:rPr>
              <w:t>Ž</w:t>
            </w:r>
            <w:r>
              <w:rPr>
                <w:b/>
                <w:bCs/>
                <w:color w:val="000000"/>
              </w:rPr>
              <w:t>ivotn</w:t>
            </w:r>
            <w:r>
              <w:rPr>
                <w:b/>
                <w:bCs/>
                <w:color w:val="000000"/>
              </w:rPr>
              <w:t>í</w:t>
            </w:r>
            <w:r>
              <w:rPr>
                <w:b/>
                <w:bCs/>
                <w:color w:val="000000"/>
              </w:rPr>
              <w:t xml:space="preserve"> prost</w:t>
            </w:r>
            <w:r>
              <w:rPr>
                <w:b/>
                <w:bCs/>
                <w:color w:val="000000"/>
              </w:rPr>
              <w:t>ř</w:t>
            </w:r>
            <w:r>
              <w:rPr>
                <w:b/>
                <w:bCs/>
                <w:color w:val="000000"/>
              </w:rPr>
              <w:t>ed</w:t>
            </w:r>
            <w:r>
              <w:rPr>
                <w:b/>
                <w:bCs/>
                <w:color w:val="000000"/>
              </w:rPr>
              <w:t>í</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Spot</w:t>
            </w:r>
            <w:r>
              <w:rPr>
                <w:b/>
                <w:bCs/>
                <w:color w:val="000000"/>
              </w:rPr>
              <w:t>ř</w:t>
            </w:r>
            <w:r>
              <w:rPr>
                <w:b/>
                <w:bCs/>
                <w:color w:val="000000"/>
              </w:rPr>
              <w:t>ebitel</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16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37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35</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PC 35</w:t>
            </w:r>
          </w:p>
        </w:tc>
      </w:tr>
    </w:tbl>
    <w:p w:rsidR="00000000" w:rsidRDefault="00957655">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Podm</w:t>
      </w:r>
      <w:r>
        <w:rPr>
          <w:b/>
          <w:bCs/>
          <w:color w:val="000000"/>
          <w:sz w:val="32"/>
          <w:szCs w:val="32"/>
        </w:rPr>
        <w:t>í</w:t>
      </w:r>
      <w:r>
        <w:rPr>
          <w:b/>
          <w:bCs/>
          <w:color w:val="000000"/>
          <w:sz w:val="32"/>
          <w:szCs w:val="32"/>
        </w:rPr>
        <w:t>nky pou</w:t>
      </w:r>
      <w:r>
        <w:rPr>
          <w:b/>
          <w:bCs/>
          <w:color w:val="000000"/>
          <w:sz w:val="32"/>
          <w:szCs w:val="32"/>
        </w:rPr>
        <w:t>ž</w:t>
      </w:r>
      <w:r>
        <w:rPr>
          <w:b/>
          <w:bCs/>
          <w:color w:val="000000"/>
          <w:sz w:val="32"/>
          <w:szCs w:val="32"/>
        </w:rPr>
        <w:t>it</w:t>
      </w:r>
      <w:r>
        <w:rPr>
          <w:b/>
          <w:bCs/>
          <w:color w:val="000000"/>
          <w:sz w:val="32"/>
          <w:szCs w:val="32"/>
        </w:rPr>
        <w:t>í</w:t>
      </w:r>
      <w:r>
        <w:rPr>
          <w:b/>
          <w:bCs/>
          <w:color w:val="000000"/>
          <w:sz w:val="32"/>
          <w:szCs w:val="32"/>
        </w:rPr>
        <w:t xml:space="preserve"> ovliv</w:t>
      </w:r>
      <w:r>
        <w:rPr>
          <w:b/>
          <w:bCs/>
          <w:color w:val="000000"/>
          <w:sz w:val="32"/>
          <w:szCs w:val="32"/>
        </w:rPr>
        <w:t>ň</w:t>
      </w:r>
      <w:r>
        <w:rPr>
          <w:b/>
          <w:bCs/>
          <w:color w:val="000000"/>
          <w:sz w:val="32"/>
          <w:szCs w:val="32"/>
        </w:rPr>
        <w:t>uj</w:t>
      </w:r>
      <w:r>
        <w:rPr>
          <w:b/>
          <w:bCs/>
          <w:color w:val="000000"/>
          <w:sz w:val="32"/>
          <w:szCs w:val="32"/>
        </w:rPr>
        <w:t>í</w:t>
      </w:r>
      <w:r>
        <w:rPr>
          <w:b/>
          <w:bCs/>
          <w:color w:val="000000"/>
          <w:sz w:val="32"/>
          <w:szCs w:val="32"/>
        </w:rPr>
        <w:t>c</w:t>
      </w:r>
      <w:r>
        <w:rPr>
          <w:b/>
          <w:bCs/>
          <w:color w:val="000000"/>
          <w:sz w:val="32"/>
          <w:szCs w:val="32"/>
        </w:rPr>
        <w:t>í</w:t>
      </w:r>
      <w:r>
        <w:rPr>
          <w:b/>
          <w:bCs/>
          <w:color w:val="000000"/>
          <w:sz w:val="32"/>
          <w:szCs w:val="32"/>
        </w:rPr>
        <w:t xml:space="preserve"> expozici</w:t>
      </w:r>
    </w:p>
    <w:p w:rsidR="00000000" w:rsidRDefault="00957655">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27" w:name="N1216C"/>
            <w:bookmarkEnd w:id="227"/>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w:t>
            </w:r>
            <w:r>
              <w:rPr>
                <w:b/>
                <w:bCs/>
                <w:color w:val="000000"/>
              </w:rPr>
              <w:t xml:space="preserv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Dust suppressant; Spraying (PC</w:t>
      </w:r>
      <w:r>
        <w:rPr>
          <w:b/>
          <w:bCs/>
          <w:color w:val="000000"/>
          <w:sz w:val="28"/>
          <w:szCs w:val="28"/>
        </w:rPr>
        <w:t xml:space="preserve">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29" w:name="N121D0"/>
            <w:bookmarkEnd w:id="229"/>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957655">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31" w:name="N12232"/>
            <w:bookmarkEnd w:id="231"/>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 xml:space="preserve">Covers concentrations up to 100 </w:t>
            </w:r>
            <w:r>
              <w:rPr>
                <w:color w:val="00000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w:t>
      </w:r>
      <w:r>
        <w:rPr>
          <w:b/>
          <w:bCs/>
          <w:color w:val="000000"/>
          <w:sz w:val="28"/>
          <w:szCs w:val="28"/>
        </w:rPr>
        <w:t>itel</w:t>
      </w:r>
      <w:r>
        <w:rPr>
          <w:b/>
          <w:bCs/>
          <w:color w:val="000000"/>
          <w:sz w:val="28"/>
          <w:szCs w:val="28"/>
        </w:rPr>
        <w:t>ů</w:t>
      </w:r>
      <w:r>
        <w:rPr>
          <w:b/>
          <w:bCs/>
          <w:color w:val="000000"/>
          <w:sz w:val="28"/>
          <w:szCs w:val="28"/>
        </w:rPr>
        <w:t xml:space="preserv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33" w:name="N1229A"/>
            <w:bookmarkEnd w:id="233"/>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w:t>
            </w:r>
            <w:r>
              <w:rPr>
                <w:color w:val="000000"/>
              </w:rPr>
              <w:t xml:space="preserve">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w:t>
            </w:r>
            <w:r>
              <w:rPr>
                <w:b/>
                <w:bCs/>
                <w:color w:val="000000"/>
              </w:rPr>
              <w:t>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35" w:name="N122FE"/>
            <w:bookmarkEnd w:id="235"/>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Anti-freeze and de-icing produ</w:t>
      </w:r>
      <w:r>
        <w:rPr>
          <w:b/>
          <w:bCs/>
          <w:color w:val="000000"/>
          <w:sz w:val="28"/>
          <w:szCs w:val="28"/>
        </w:rPr>
        <w:t>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37" w:name="N12362"/>
            <w:bookmarkEnd w:id="237"/>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For each use event, covers use amounts up to 5E4 g/event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 xml:space="preserve">Use suitable eye protection. Avoid direct eye </w:t>
            </w:r>
            <w:r>
              <w:rPr>
                <w:i/>
                <w:iCs/>
                <w:color w:val="000000"/>
              </w:rPr>
              <w:t>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39" w:name="N123CB"/>
            <w:bookmarkEnd w:id="239"/>
            <w:r>
              <w:rPr>
                <w:b/>
                <w:bCs/>
                <w:color w:val="000000"/>
              </w:rPr>
              <w:t>Vlastnosti p</w:t>
            </w:r>
            <w:r>
              <w:rPr>
                <w:b/>
                <w:bCs/>
                <w:color w:val="000000"/>
              </w:rPr>
              <w:t>ř</w:t>
            </w:r>
            <w:r>
              <w:rPr>
                <w:b/>
                <w:bCs/>
                <w:color w:val="000000"/>
              </w:rPr>
              <w:t>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w:t>
            </w:r>
            <w:r>
              <w:rPr>
                <w:b/>
                <w:bCs/>
                <w:color w:val="000000"/>
              </w:rPr>
              <w:t>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957655">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41" w:name="N12429"/>
            <w:bookmarkEnd w:id="241"/>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w:t>
            </w:r>
            <w:r>
              <w:rPr>
                <w:color w:val="000000"/>
              </w:rPr>
              <w: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w:t>
      </w:r>
      <w:r>
        <w:rPr>
          <w:b/>
          <w:bCs/>
          <w:color w:val="000000"/>
          <w:sz w:val="28"/>
          <w:szCs w:val="28"/>
        </w:rPr>
        <w:t>itel</w:t>
      </w:r>
      <w:r>
        <w:rPr>
          <w:b/>
          <w:bCs/>
          <w:color w:val="000000"/>
          <w:sz w:val="28"/>
          <w:szCs w:val="28"/>
        </w:rPr>
        <w:t>ů</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43" w:name="N1248D"/>
            <w:bookmarkEnd w:id="243"/>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957655">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45" w:name="N124EB"/>
            <w:bookmarkEnd w:id="245"/>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w:t>
            </w:r>
            <w:r>
              <w:rPr>
                <w:b/>
                <w:bCs/>
                <w:color w:val="000000"/>
              </w:rPr>
              <w:t>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47" w:name="N1254F"/>
            <w:bookmarkEnd w:id="247"/>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w:t>
            </w:r>
            <w:r>
              <w:rPr>
                <w:b/>
                <w:bCs/>
                <w:color w:val="000000"/>
              </w:rPr>
              <w:t>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Plant protection products; Sp</w:t>
      </w:r>
      <w:r>
        <w:rPr>
          <w:b/>
          <w:bCs/>
          <w:color w:val="000000"/>
          <w:sz w:val="28"/>
          <w:szCs w:val="28"/>
        </w:rPr>
        <w:t>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49" w:name="N125B3"/>
            <w:bookmarkEnd w:id="249"/>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957655">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51" w:name="N12611"/>
            <w:bookmarkEnd w:id="251"/>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w:t>
            </w:r>
            <w:r>
              <w:rPr>
                <w:color w:val="000000"/>
              </w:rPr>
              <w:t xml:space="preserve">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exposure via inhalation route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Om</w:t>
      </w:r>
      <w:r>
        <w:rPr>
          <w:b/>
          <w:bCs/>
          <w:color w:val="000000"/>
          <w:sz w:val="28"/>
          <w:szCs w:val="28"/>
        </w:rPr>
        <w:t>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53" w:name="N1267E"/>
            <w:bookmarkEnd w:id="253"/>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w:t>
            </w:r>
            <w:r>
              <w:rPr>
                <w:i/>
                <w:iCs/>
                <w:color w:val="000000"/>
              </w:rPr>
              <w:t>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Dal</w:t>
            </w:r>
            <w:r>
              <w:rPr>
                <w:b/>
                <w:bCs/>
                <w:color w:val="000000"/>
              </w:rPr>
              <w:t>ší</w:t>
            </w:r>
            <w:r>
              <w:rPr>
                <w:b/>
                <w:bCs/>
                <w:color w:val="000000"/>
              </w:rPr>
              <w:t xml:space="preserve"> podm</w:t>
            </w:r>
            <w:r>
              <w:rPr>
                <w:b/>
                <w:bCs/>
                <w:color w:val="000000"/>
              </w:rPr>
              <w:t>í</w:t>
            </w:r>
            <w:r>
              <w:rPr>
                <w:b/>
                <w:bCs/>
                <w:color w:val="000000"/>
              </w:rPr>
              <w:t>nky ovliv</w:t>
            </w:r>
            <w:r>
              <w:rPr>
                <w:b/>
                <w:bCs/>
                <w:color w:val="000000"/>
              </w:rPr>
              <w:t>ň</w:t>
            </w:r>
            <w:r>
              <w:rPr>
                <w:b/>
                <w:bCs/>
                <w:color w:val="000000"/>
              </w:rPr>
              <w:t>uj</w:t>
            </w:r>
            <w:r>
              <w:rPr>
                <w:b/>
                <w:bCs/>
                <w:color w:val="000000"/>
              </w:rPr>
              <w:t>í</w:t>
            </w:r>
            <w:r>
              <w:rPr>
                <w:b/>
                <w:bCs/>
                <w:color w:val="000000"/>
              </w:rPr>
              <w:t>c</w:t>
            </w:r>
            <w:r>
              <w:rPr>
                <w:b/>
                <w:bCs/>
                <w:color w:val="000000"/>
              </w:rPr>
              <w:t>í</w:t>
            </w:r>
            <w:r>
              <w:rPr>
                <w:b/>
                <w:bCs/>
                <w:color w:val="000000"/>
              </w:rPr>
              <w:t xml:space="preserve"> expozici spot</w:t>
            </w:r>
            <w:r>
              <w:rPr>
                <w:b/>
                <w:bCs/>
                <w:color w:val="000000"/>
              </w:rPr>
              <w:t>ř</w:t>
            </w:r>
            <w:r>
              <w:rPr>
                <w:b/>
                <w:bCs/>
                <w:color w:val="000000"/>
              </w:rPr>
              <w:t>ebitel</w:t>
            </w:r>
            <w:r>
              <w:rPr>
                <w:b/>
                <w:bCs/>
                <w:color w:val="000000"/>
              </w:rPr>
              <w:t>ů</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Release area &lt;= 125 m2</w:t>
            </w:r>
          </w:p>
        </w:tc>
      </w:tr>
    </w:tbl>
    <w:p w:rsidR="00000000" w:rsidRDefault="00957655">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Omezen</w:t>
      </w:r>
      <w:r>
        <w:rPr>
          <w:b/>
          <w:bCs/>
          <w:color w:val="000000"/>
          <w:sz w:val="28"/>
          <w:szCs w:val="28"/>
        </w:rPr>
        <w:t>í</w:t>
      </w:r>
      <w:r>
        <w:rPr>
          <w:b/>
          <w:bCs/>
          <w:color w:val="000000"/>
          <w:sz w:val="28"/>
          <w:szCs w:val="28"/>
        </w:rPr>
        <w:t xml:space="preserve">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bookmarkStart w:id="255" w:name="N126E2"/>
            <w:bookmarkEnd w:id="255"/>
            <w:r>
              <w:rPr>
                <w:b/>
                <w:bCs/>
                <w:color w:val="000000"/>
              </w:rPr>
              <w:t>Vlastnosti p</w:t>
            </w:r>
            <w:r>
              <w:rPr>
                <w:b/>
                <w:bCs/>
                <w:color w:val="000000"/>
              </w:rPr>
              <w:t>ří</w:t>
            </w:r>
            <w:r>
              <w:rPr>
                <w:b/>
                <w:bCs/>
                <w:color w:val="000000"/>
              </w:rPr>
              <w:t>pravku (p</w:t>
            </w:r>
            <w:r>
              <w:rPr>
                <w:b/>
                <w:bCs/>
                <w:color w:val="000000"/>
              </w:rPr>
              <w:t>ř</w:t>
            </w:r>
            <w:r>
              <w:rPr>
                <w:b/>
                <w:bCs/>
                <w:color w:val="000000"/>
              </w:rPr>
              <w:t>edm</w:t>
            </w:r>
            <w:r>
              <w:rPr>
                <w:b/>
                <w:bCs/>
                <w:color w:val="000000"/>
              </w:rPr>
              <w:t>ě</w:t>
            </w:r>
            <w:r>
              <w:rPr>
                <w:b/>
                <w:bCs/>
                <w:color w:val="000000"/>
              </w:rPr>
              <w:t>tu)</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w:t>
            </w:r>
            <w:r>
              <w:rPr>
                <w:b/>
                <w:bCs/>
                <w:color w:val="000000"/>
              </w:rPr>
              <w:t>í</w:t>
            </w:r>
            <w:r>
              <w:rPr>
                <w:b/>
                <w:bCs/>
                <w:color w:val="000000"/>
              </w:rPr>
              <w:t>, frekvence a d</w:t>
            </w:r>
            <w:r>
              <w:rPr>
                <w:b/>
                <w:bCs/>
                <w:color w:val="000000"/>
              </w:rPr>
              <w:t>é</w:t>
            </w:r>
            <w:r>
              <w:rPr>
                <w:b/>
                <w:bCs/>
                <w:color w:val="000000"/>
              </w:rPr>
              <w:t>lka pou</w:t>
            </w:r>
            <w:r>
              <w:rPr>
                <w:b/>
                <w:bCs/>
                <w:color w:val="000000"/>
              </w:rPr>
              <w:t>ž</w:t>
            </w:r>
            <w:r>
              <w:rPr>
                <w:b/>
                <w:bCs/>
                <w:color w:val="000000"/>
              </w:rPr>
              <w:t>it</w:t>
            </w:r>
            <w:r>
              <w:rPr>
                <w:b/>
                <w:bCs/>
                <w:color w:val="000000"/>
              </w:rPr>
              <w:t>í</w:t>
            </w:r>
            <w:r>
              <w:rPr>
                <w:b/>
                <w:bCs/>
                <w:color w:val="000000"/>
              </w:rPr>
              <w:t xml:space="preserve"> / trv</w:t>
            </w:r>
            <w:r>
              <w:rPr>
                <w:b/>
                <w:bCs/>
                <w:color w:val="000000"/>
              </w:rPr>
              <w:t>á</w:t>
            </w:r>
            <w:r>
              <w:rPr>
                <w:b/>
                <w:bCs/>
                <w:color w:val="000000"/>
              </w:rPr>
              <w:t>n</w:t>
            </w:r>
            <w:r>
              <w:rPr>
                <w:b/>
                <w:bCs/>
                <w:color w:val="000000"/>
              </w:rPr>
              <w:t>í</w:t>
            </w:r>
            <w:r>
              <w:rPr>
                <w:b/>
                <w:bCs/>
                <w:color w:val="000000"/>
              </w:rPr>
              <w:t xml:space="preserve"> expozice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color w:val="000000"/>
              </w:rPr>
            </w:pPr>
            <w:r>
              <w:rPr>
                <w:b/>
                <w:bCs/>
                <w:color w:val="000000"/>
              </w:rPr>
              <w:t>Informace a doporu</w:t>
            </w:r>
            <w:r>
              <w:rPr>
                <w:b/>
                <w:bCs/>
                <w:color w:val="000000"/>
              </w:rPr>
              <w:t>č</w:t>
            </w:r>
            <w:r>
              <w:rPr>
                <w:b/>
                <w:bCs/>
                <w:color w:val="000000"/>
              </w:rPr>
              <w:t>en</w:t>
            </w:r>
            <w:r>
              <w:rPr>
                <w:b/>
                <w:bCs/>
                <w:color w:val="000000"/>
              </w:rPr>
              <w:t>í</w:t>
            </w:r>
            <w:r>
              <w:rPr>
                <w:b/>
                <w:bCs/>
                <w:color w:val="000000"/>
              </w:rPr>
              <w:t xml:space="preserve"> ohledn</w:t>
            </w:r>
            <w:r>
              <w:rPr>
                <w:b/>
                <w:bCs/>
                <w:color w:val="000000"/>
              </w:rPr>
              <w:t>ě</w:t>
            </w:r>
            <w:r>
              <w:rPr>
                <w:b/>
                <w:bCs/>
                <w:color w:val="000000"/>
              </w:rPr>
              <w:t xml:space="preserve"> chov</w:t>
            </w:r>
            <w:r>
              <w:rPr>
                <w:b/>
                <w:bCs/>
                <w:color w:val="000000"/>
              </w:rPr>
              <w:t>á</w:t>
            </w:r>
            <w:r>
              <w:rPr>
                <w:b/>
                <w:bCs/>
                <w:color w:val="000000"/>
              </w:rPr>
              <w:t>n</w:t>
            </w:r>
            <w:r>
              <w:rPr>
                <w:b/>
                <w:bCs/>
                <w:color w:val="000000"/>
              </w:rPr>
              <w:t>í</w:t>
            </w:r>
            <w:r>
              <w:rPr>
                <w:b/>
                <w:bCs/>
                <w:color w:val="000000"/>
              </w:rPr>
              <w:t xml:space="preserve"> pro spot</w:t>
            </w:r>
            <w:r>
              <w:rPr>
                <w:b/>
                <w:bCs/>
                <w:color w:val="000000"/>
              </w:rPr>
              <w:t>ř</w:t>
            </w:r>
            <w:r>
              <w:rPr>
                <w:b/>
                <w:bCs/>
                <w:color w:val="000000"/>
              </w:rPr>
              <w:t>ebitele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957655">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Odhad expozice a odkaz na jeho zdroj</w:t>
      </w:r>
    </w:p>
    <w:p w:rsidR="00000000" w:rsidRDefault="00957655">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58" w:name="N12744"/>
            <w:bookmarkEnd w:id="258"/>
            <w:r>
              <w:rPr>
                <w:b/>
                <w:bCs/>
                <w:color w:val="000000"/>
              </w:rPr>
              <w:t>Cesta exp</w:t>
            </w:r>
            <w:r>
              <w:rPr>
                <w:b/>
                <w:bCs/>
                <w:color w:val="000000"/>
              </w:rPr>
              <w:t xml:space="preserve">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0" w:name="N12774"/>
            <w:bookmarkEnd w:id="26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0.138</w:t>
            </w:r>
          </w:p>
        </w:tc>
      </w:tr>
    </w:tbl>
    <w:p w:rsidR="00000000" w:rsidRDefault="00957655">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2" w:name="N127A8"/>
            <w:bookmarkEnd w:id="26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xml:space="preserv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4" w:name="N127DC"/>
            <w:bookmarkEnd w:id="26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6" w:name="N1280C"/>
            <w:bookmarkEnd w:id="26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68" w:name="N1283C"/>
            <w:bookmarkEnd w:id="26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70" w:name="N1286C"/>
            <w:bookmarkEnd w:id="27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0.138</w:t>
            </w:r>
          </w:p>
        </w:tc>
      </w:tr>
    </w:tbl>
    <w:p w:rsidR="00000000" w:rsidRDefault="00957655">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72" w:name="N1289C"/>
            <w:bookmarkEnd w:id="27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74" w:name="N128CC"/>
            <w:bookmarkEnd w:id="27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0.138</w:t>
            </w:r>
          </w:p>
        </w:tc>
      </w:tr>
    </w:tbl>
    <w:p w:rsidR="00000000" w:rsidRDefault="00957655">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76" w:name="N128FC"/>
            <w:bookmarkEnd w:id="27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78" w:name="N1292C"/>
            <w:bookmarkEnd w:id="278"/>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80" w:name="N1295C"/>
            <w:bookmarkEnd w:id="280"/>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0.138</w:t>
            </w:r>
          </w:p>
        </w:tc>
      </w:tr>
    </w:tbl>
    <w:p w:rsidR="00000000" w:rsidRDefault="00957655">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82" w:name="N1298C"/>
            <w:bookmarkEnd w:id="282"/>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84" w:name="N129BC"/>
            <w:bookmarkEnd w:id="284"/>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&lt; 0.01</w:t>
            </w:r>
          </w:p>
        </w:tc>
      </w:tr>
    </w:tbl>
    <w:p w:rsidR="00000000" w:rsidRDefault="00957655">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Expozice spot</w:t>
      </w:r>
      <w:r>
        <w:rPr>
          <w:b/>
          <w:bCs/>
          <w:color w:val="000000"/>
          <w:sz w:val="28"/>
          <w:szCs w:val="28"/>
        </w:rPr>
        <w:t>ř</w:t>
      </w:r>
      <w:r>
        <w:rPr>
          <w:b/>
          <w:bCs/>
          <w:color w:val="000000"/>
          <w:sz w:val="28"/>
          <w:szCs w:val="28"/>
        </w:rPr>
        <w:t>ebitel</w:t>
      </w:r>
      <w:r>
        <w:rPr>
          <w:b/>
          <w:bCs/>
          <w:color w:val="000000"/>
          <w:sz w:val="28"/>
          <w:szCs w:val="28"/>
        </w:rPr>
        <w:t>ů</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bookmarkStart w:id="286" w:name="N129EC"/>
            <w:bookmarkEnd w:id="286"/>
            <w:r>
              <w:rPr>
                <w:b/>
                <w:bCs/>
                <w:color w:val="000000"/>
              </w:rPr>
              <w:t xml:space="preserve">Cesta expozice a typ </w:t>
            </w:r>
            <w:r>
              <w:rPr>
                <w:b/>
                <w:bCs/>
                <w:color w:val="000000"/>
              </w:rPr>
              <w:t>úč</w:t>
            </w:r>
            <w:r>
              <w:rPr>
                <w:b/>
                <w:bCs/>
                <w:color w:val="000000"/>
              </w:rPr>
              <w:t>ink</w:t>
            </w:r>
            <w:r>
              <w:rPr>
                <w:b/>
                <w:bCs/>
                <w:color w:val="000000"/>
              </w:rPr>
              <w:t>ů</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Odhad expozice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95765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dlouhodob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Inhala</w:t>
            </w:r>
            <w:r>
              <w:rPr>
                <w:color w:val="000000"/>
              </w:rPr>
              <w:t>č</w:t>
            </w:r>
            <w:r>
              <w:rPr>
                <w:color w:val="000000"/>
              </w:rPr>
              <w:t>n</w:t>
            </w:r>
            <w:r>
              <w:rPr>
                <w:color w:val="000000"/>
              </w:rPr>
              <w:t>í</w:t>
            </w:r>
            <w:r>
              <w:rPr>
                <w:color w:val="000000"/>
              </w:rPr>
              <w:t>, m</w:t>
            </w:r>
            <w:r>
              <w:rPr>
                <w:color w:val="000000"/>
              </w:rPr>
              <w:t>í</w:t>
            </w:r>
            <w:r>
              <w:rPr>
                <w:color w:val="000000"/>
              </w:rPr>
              <w:t>stn</w:t>
            </w:r>
            <w:r>
              <w:rPr>
                <w:color w:val="000000"/>
              </w:rPr>
              <w:t>í</w:t>
            </w:r>
            <w:r>
              <w:rPr>
                <w:color w:val="000000"/>
              </w:rPr>
              <w:t>, akutn</w:t>
            </w:r>
            <w:r>
              <w:rPr>
                <w:color w:val="000000"/>
              </w:rPr>
              <w:t>í</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957655">
            <w:pPr>
              <w:widowControl w:val="0"/>
              <w:autoSpaceDE w:val="0"/>
              <w:autoSpaceDN w:val="0"/>
              <w:adjustRightInd w:val="0"/>
              <w:rPr>
                <w:color w:val="000000"/>
              </w:rPr>
            </w:pPr>
            <w:r>
              <w:rPr>
                <w:color w:val="000000"/>
              </w:rPr>
              <w:t>0.138</w:t>
            </w:r>
          </w:p>
        </w:tc>
      </w:tr>
    </w:tbl>
    <w:p w:rsidR="00000000" w:rsidRDefault="00957655">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Pokyny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mu u</w:t>
      </w:r>
      <w:r>
        <w:rPr>
          <w:b/>
          <w:bCs/>
          <w:color w:val="000000"/>
          <w:sz w:val="32"/>
          <w:szCs w:val="32"/>
        </w:rPr>
        <w:t>ž</w:t>
      </w:r>
      <w:r>
        <w:rPr>
          <w:b/>
          <w:bCs/>
          <w:color w:val="000000"/>
          <w:sz w:val="32"/>
          <w:szCs w:val="32"/>
        </w:rPr>
        <w:t>ivateli ke</w:t>
      </w:r>
      <w:r>
        <w:rPr>
          <w:b/>
          <w:bCs/>
          <w:color w:val="000000"/>
          <w:sz w:val="32"/>
          <w:szCs w:val="32"/>
        </w:rPr>
        <w:t> </w:t>
      </w:r>
      <w:r>
        <w:rPr>
          <w:b/>
          <w:bCs/>
          <w:color w:val="000000"/>
          <w:sz w:val="32"/>
          <w:szCs w:val="32"/>
        </w:rPr>
        <w:t>zhodnocen</w:t>
      </w:r>
      <w:r>
        <w:rPr>
          <w:b/>
          <w:bCs/>
          <w:color w:val="000000"/>
          <w:sz w:val="32"/>
          <w:szCs w:val="32"/>
        </w:rPr>
        <w:t>í</w:t>
      </w:r>
      <w:r>
        <w:rPr>
          <w:b/>
          <w:bCs/>
          <w:color w:val="000000"/>
          <w:sz w:val="32"/>
          <w:szCs w:val="32"/>
        </w:rPr>
        <w:t>, zda pracuje v</w:t>
      </w:r>
      <w:r>
        <w:rPr>
          <w:b/>
          <w:bCs/>
          <w:color w:val="000000"/>
          <w:sz w:val="32"/>
          <w:szCs w:val="32"/>
        </w:rPr>
        <w:t> </w:t>
      </w:r>
      <w:r>
        <w:rPr>
          <w:b/>
          <w:bCs/>
          <w:color w:val="000000"/>
          <w:sz w:val="32"/>
          <w:szCs w:val="32"/>
        </w:rPr>
        <w:t>mez</w:t>
      </w:r>
      <w:r>
        <w:rPr>
          <w:b/>
          <w:bCs/>
          <w:color w:val="000000"/>
          <w:sz w:val="32"/>
          <w:szCs w:val="32"/>
        </w:rPr>
        <w:t>í</w:t>
      </w:r>
      <w:r>
        <w:rPr>
          <w:b/>
          <w:bCs/>
          <w:color w:val="000000"/>
          <w:sz w:val="32"/>
          <w:szCs w:val="32"/>
        </w:rPr>
        <w:t>ch stanoven</w:t>
      </w:r>
      <w:r>
        <w:rPr>
          <w:b/>
          <w:bCs/>
          <w:color w:val="000000"/>
          <w:sz w:val="32"/>
          <w:szCs w:val="32"/>
        </w:rPr>
        <w:t>ý</w:t>
      </w:r>
      <w:r>
        <w:rPr>
          <w:b/>
          <w:bCs/>
          <w:color w:val="000000"/>
          <w:sz w:val="32"/>
          <w:szCs w:val="32"/>
        </w:rPr>
        <w:t>ch sc</w:t>
      </w:r>
      <w:r>
        <w:rPr>
          <w:b/>
          <w:bCs/>
          <w:color w:val="000000"/>
          <w:sz w:val="32"/>
          <w:szCs w:val="32"/>
        </w:rPr>
        <w:t>é</w:t>
      </w:r>
      <w:r>
        <w:rPr>
          <w:b/>
          <w:bCs/>
          <w:color w:val="000000"/>
          <w:sz w:val="32"/>
          <w:szCs w:val="32"/>
        </w:rPr>
        <w:t>n</w:t>
      </w:r>
      <w:r>
        <w:rPr>
          <w:b/>
          <w:bCs/>
          <w:color w:val="000000"/>
          <w:sz w:val="32"/>
          <w:szCs w:val="32"/>
        </w:rPr>
        <w:t>ář</w:t>
      </w:r>
      <w:r>
        <w:rPr>
          <w:b/>
          <w:bCs/>
          <w:color w:val="000000"/>
          <w:sz w:val="32"/>
          <w:szCs w:val="32"/>
        </w:rPr>
        <w:t>em expozice</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57655">
      <w:r>
        <w:separator/>
      </w:r>
    </w:p>
  </w:endnote>
  <w:endnote w:type="continuationSeparator" w:id="0">
    <w:p w:rsidR="00000000" w:rsidRDefault="0095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Vytvo</w:t>
          </w:r>
          <w:r>
            <w:rPr>
              <w:color w:val="000000"/>
            </w:rPr>
            <w:t>ř</w:t>
          </w:r>
          <w:r>
            <w:rPr>
              <w:color w:val="000000"/>
            </w:rPr>
            <w:t>eno n</w:t>
          </w:r>
          <w:r>
            <w:rPr>
              <w:color w:val="000000"/>
            </w:rPr>
            <w:t>á</w:t>
          </w:r>
          <w:r>
            <w:rPr>
              <w:color w:val="000000"/>
            </w:rPr>
            <w:t>strojem Chesar 3.5</w:t>
          </w:r>
        </w:p>
      </w:tc>
      <w:tc>
        <w:tcPr>
          <w:tcW w:w="4076" w:type="dxa"/>
          <w:tcBorders>
            <w:top w:val="single" w:sz="4" w:space="0" w:color="000000"/>
            <w:left w:val="nil"/>
            <w:bottom w:val="nil"/>
            <w:right w:val="nil"/>
          </w:tcBorders>
          <w:vAlign w:val="bottom"/>
        </w:tcPr>
        <w:p w:rsidR="00000000" w:rsidRDefault="00957655">
          <w:pPr>
            <w:widowControl w:val="0"/>
            <w:autoSpaceDE w:val="0"/>
            <w:autoSpaceDN w:val="0"/>
            <w:adjustRightInd w:val="0"/>
            <w:rPr>
              <w:color w:val="000000"/>
            </w:rPr>
          </w:pPr>
          <w:r>
            <w:rPr>
              <w:color w:val="000000"/>
            </w:rPr>
            <w:t>Sc</w:t>
          </w:r>
          <w:r>
            <w:rPr>
              <w:color w:val="000000"/>
            </w:rPr>
            <w:t>é</w:t>
          </w:r>
          <w:r>
            <w:rPr>
              <w:color w:val="000000"/>
            </w:rPr>
            <w:t>n</w:t>
          </w:r>
          <w:r>
            <w:rPr>
              <w:color w:val="000000"/>
            </w:rPr>
            <w:t>ář</w:t>
          </w:r>
          <w:r>
            <w:rPr>
              <w:color w:val="000000"/>
            </w:rPr>
            <w:t xml:space="preserve"> expozice k distribuci</w:t>
          </w:r>
        </w:p>
      </w:tc>
      <w:tc>
        <w:tcPr>
          <w:tcW w:w="815" w:type="dxa"/>
          <w:tcBorders>
            <w:top w:val="single" w:sz="4" w:space="0" w:color="000000"/>
            <w:left w:val="nil"/>
            <w:bottom w:val="nil"/>
            <w:right w:val="nil"/>
          </w:tcBorders>
          <w:vAlign w:val="bottom"/>
        </w:tcPr>
        <w:p w:rsidR="00000000" w:rsidRDefault="00957655">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57655">
      <w:r>
        <w:separator/>
      </w:r>
    </w:p>
  </w:footnote>
  <w:footnote w:type="continuationSeparator" w:id="0">
    <w:p w:rsidR="00000000" w:rsidRDefault="009576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957655">
          <w:pPr>
            <w:widowControl w:val="0"/>
            <w:autoSpaceDE w:val="0"/>
            <w:autoSpaceDN w:val="0"/>
            <w:adjustRightInd w:val="0"/>
            <w:rPr>
              <w:color w:val="000000"/>
            </w:rPr>
          </w:pPr>
          <w:r>
            <w:rPr>
              <w:noProof/>
              <w:color w:val="000000"/>
            </w:rPr>
            <w:drawing>
              <wp:inline distT="0" distB="0" distL="0" distR="0">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95765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957655">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55"/>
    <w:rsid w:val="00957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14674</Words>
  <Characters>83643</Characters>
  <Application>Microsoft Macintosh Word</Application>
  <DocSecurity>0</DocSecurity>
  <Lines>697</Lines>
  <Paragraphs>196</Paragraphs>
  <ScaleCrop>false</ScaleCrop>
  <Company/>
  <LinksUpToDate>false</LinksUpToDate>
  <CharactersWithSpaces>98121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2</cp:revision>
  <dcterms:created xsi:type="dcterms:W3CDTF">2020-04-16T13:01:00Z</dcterms:created>
  <dcterms:modified xsi:type="dcterms:W3CDTF">2020-04-16T13:01:00Z</dcterms:modified>
</cp:coreProperties>
</file>